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42" w:rsidRPr="00FE4814" w:rsidRDefault="008B2942" w:rsidP="008B2942">
      <w:pPr>
        <w:pStyle w:val="Sangradetextonormal"/>
        <w:spacing w:after="120"/>
      </w:pPr>
      <w:bookmarkStart w:id="0" w:name="_GoBack"/>
      <w:bookmarkEnd w:id="0"/>
    </w:p>
    <w:p w:rsidR="008B2942" w:rsidRPr="00FE4814" w:rsidRDefault="008B2942" w:rsidP="008B2942">
      <w:pPr>
        <w:pStyle w:val="Ttulo9"/>
        <w:rPr>
          <w:rFonts w:ascii="Garamond" w:hAnsi="Garamond"/>
          <w:sz w:val="22"/>
        </w:rPr>
      </w:pPr>
      <w:r w:rsidRPr="00FE4814">
        <w:rPr>
          <w:rFonts w:ascii="Garamond" w:hAnsi="Garamond"/>
          <w:sz w:val="22"/>
        </w:rPr>
        <w:t xml:space="preserve">I - OFERTA ACADÉMICA </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1701"/>
        <w:gridCol w:w="1701"/>
        <w:gridCol w:w="992"/>
        <w:gridCol w:w="709"/>
      </w:tblGrid>
      <w:tr w:rsidR="008B2942" w:rsidRPr="00FE4814">
        <w:trPr>
          <w:cantSplit/>
        </w:trPr>
        <w:tc>
          <w:tcPr>
            <w:tcW w:w="4111" w:type="dxa"/>
            <w:tcBorders>
              <w:top w:val="single" w:sz="6" w:space="0" w:color="auto"/>
              <w:left w:val="single" w:sz="6"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Carreras para las que se ofrece el mismo curso</w:t>
            </w:r>
          </w:p>
        </w:tc>
        <w:tc>
          <w:tcPr>
            <w:tcW w:w="1701" w:type="dxa"/>
            <w:tcBorders>
              <w:top w:val="single" w:sz="6" w:space="0" w:color="auto"/>
              <w:left w:val="single" w:sz="6"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Plan de Estudios</w:t>
            </w:r>
          </w:p>
        </w:tc>
        <w:tc>
          <w:tcPr>
            <w:tcW w:w="1701" w:type="dxa"/>
            <w:tcBorders>
              <w:top w:val="single" w:sz="6" w:space="0" w:color="auto"/>
              <w:left w:val="single" w:sz="6"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Código del Curso</w:t>
            </w:r>
          </w:p>
        </w:tc>
        <w:tc>
          <w:tcPr>
            <w:tcW w:w="1701" w:type="dxa"/>
            <w:gridSpan w:val="2"/>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r w:rsidRPr="00FE4814">
              <w:rPr>
                <w:rFonts w:ascii="Garamond" w:hAnsi="Garamond"/>
                <w:sz w:val="22"/>
              </w:rPr>
              <w:t xml:space="preserve">Carga </w:t>
            </w:r>
            <w:r w:rsidRPr="00FE4814">
              <w:rPr>
                <w:rFonts w:ascii="Garamond" w:hAnsi="Garamond"/>
                <w:sz w:val="22"/>
                <w:lang w:val="pt-BR"/>
              </w:rPr>
              <w:t>Horaria</w:t>
            </w:r>
          </w:p>
        </w:tc>
      </w:tr>
      <w:tr w:rsidR="008B2942" w:rsidRPr="00FE48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nil"/>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lang w:val="pt-BR"/>
              </w:rPr>
            </w:pPr>
          </w:p>
        </w:tc>
        <w:tc>
          <w:tcPr>
            <w:tcW w:w="1701" w:type="dxa"/>
            <w:tcBorders>
              <w:top w:val="nil"/>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p>
        </w:tc>
        <w:tc>
          <w:tcPr>
            <w:tcW w:w="1701" w:type="dxa"/>
            <w:tcBorders>
              <w:top w:val="nil"/>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p>
        </w:tc>
        <w:tc>
          <w:tcPr>
            <w:tcW w:w="992" w:type="dxa"/>
            <w:tcBorders>
              <w:top w:val="nil"/>
              <w:left w:val="nil"/>
              <w:bottom w:val="single" w:sz="6" w:space="0" w:color="auto"/>
              <w:right w:val="single" w:sz="6" w:space="0" w:color="auto"/>
            </w:tcBorders>
          </w:tcPr>
          <w:p w:rsidR="008B2942" w:rsidRPr="00FE4814" w:rsidRDefault="008B2942" w:rsidP="00CC7AE1">
            <w:pPr>
              <w:jc w:val="center"/>
              <w:rPr>
                <w:rFonts w:ascii="Garamond" w:hAnsi="Garamond"/>
                <w:sz w:val="22"/>
                <w:lang w:val="pt-BR"/>
              </w:rPr>
            </w:pPr>
            <w:r w:rsidRPr="00FE4814">
              <w:rPr>
                <w:rFonts w:ascii="Garamond" w:hAnsi="Garamond"/>
                <w:sz w:val="22"/>
                <w:lang w:val="pt-BR"/>
              </w:rPr>
              <w:t>Semanal</w:t>
            </w:r>
          </w:p>
        </w:tc>
        <w:tc>
          <w:tcPr>
            <w:tcW w:w="709" w:type="dxa"/>
            <w:tcBorders>
              <w:top w:val="nil"/>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lang w:val="pt-BR"/>
              </w:rPr>
            </w:pPr>
            <w:r w:rsidRPr="00FE4814">
              <w:rPr>
                <w:rFonts w:ascii="Garamond" w:hAnsi="Garamond"/>
                <w:sz w:val="22"/>
                <w:lang w:val="pt-BR"/>
              </w:rPr>
              <w:t>Total</w:t>
            </w:r>
          </w:p>
        </w:tc>
      </w:tr>
      <w:tr w:rsidR="00D77718" w:rsidRPr="00565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D77718" w:rsidRPr="005650BE" w:rsidRDefault="00D77718" w:rsidP="00D77718">
            <w:pPr>
              <w:numPr>
                <w:ilvl w:val="0"/>
                <w:numId w:val="6"/>
              </w:numPr>
              <w:jc w:val="both"/>
              <w:rPr>
                <w:rFonts w:ascii="Arial" w:hAnsi="Arial" w:cs="Arial"/>
                <w:sz w:val="24"/>
                <w:szCs w:val="24"/>
                <w:lang w:val="pt-BR"/>
              </w:rPr>
            </w:pPr>
            <w:r w:rsidRPr="005650BE">
              <w:rPr>
                <w:rFonts w:ascii="Arial" w:hAnsi="Arial" w:cs="Arial"/>
                <w:sz w:val="24"/>
                <w:szCs w:val="24"/>
                <w:lang w:val="pt-BR"/>
              </w:rPr>
              <w:t>MEDICINA VETERINARIA</w:t>
            </w:r>
          </w:p>
        </w:tc>
        <w:tc>
          <w:tcPr>
            <w:tcW w:w="1701" w:type="dxa"/>
            <w:tcBorders>
              <w:top w:val="single" w:sz="6" w:space="0" w:color="auto"/>
              <w:left w:val="single" w:sz="6" w:space="0" w:color="auto"/>
              <w:bottom w:val="single" w:sz="6" w:space="0" w:color="auto"/>
              <w:right w:val="single" w:sz="6" w:space="0" w:color="auto"/>
            </w:tcBorders>
          </w:tcPr>
          <w:p w:rsidR="00D77718" w:rsidRPr="005650BE" w:rsidRDefault="00100DA7" w:rsidP="00100DA7">
            <w:pPr>
              <w:jc w:val="center"/>
              <w:rPr>
                <w:rFonts w:ascii="Arial" w:hAnsi="Arial" w:cs="Arial"/>
                <w:sz w:val="24"/>
                <w:szCs w:val="24"/>
                <w:lang w:val="pt-BR"/>
              </w:rPr>
            </w:pPr>
            <w:r>
              <w:rPr>
                <w:rFonts w:ascii="Arial" w:hAnsi="Arial" w:cs="Arial"/>
                <w:sz w:val="24"/>
                <w:szCs w:val="24"/>
                <w:lang w:val="pt-BR"/>
              </w:rPr>
              <w:t>2</w:t>
            </w:r>
            <w:r w:rsidR="005650BE" w:rsidRPr="005650BE">
              <w:rPr>
                <w:rFonts w:ascii="Arial" w:hAnsi="Arial" w:cs="Arial"/>
                <w:sz w:val="24"/>
                <w:szCs w:val="24"/>
                <w:lang w:val="pt-BR"/>
              </w:rPr>
              <w:t>-</w:t>
            </w:r>
            <w:r w:rsidR="00D77718" w:rsidRPr="005650BE">
              <w:rPr>
                <w:rFonts w:ascii="Arial" w:hAnsi="Arial" w:cs="Arial"/>
                <w:sz w:val="24"/>
                <w:szCs w:val="24"/>
                <w:lang w:val="pt-BR"/>
              </w:rPr>
              <w:t>1998</w:t>
            </w:r>
            <w:r>
              <w:rPr>
                <w:rFonts w:ascii="Arial" w:hAnsi="Arial" w:cs="Arial"/>
                <w:sz w:val="24"/>
                <w:szCs w:val="24"/>
                <w:lang w:val="pt-BR"/>
              </w:rPr>
              <w:t>-</w:t>
            </w:r>
            <w:r w:rsidR="00D77718" w:rsidRPr="005650BE">
              <w:rPr>
                <w:rFonts w:ascii="Arial" w:hAnsi="Arial" w:cs="Arial"/>
                <w:sz w:val="24"/>
                <w:szCs w:val="24"/>
                <w:lang w:val="pt-BR"/>
              </w:rPr>
              <w:t>5</w:t>
            </w:r>
          </w:p>
        </w:tc>
        <w:tc>
          <w:tcPr>
            <w:tcW w:w="1701"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center"/>
              <w:rPr>
                <w:rFonts w:ascii="Arial" w:hAnsi="Arial" w:cs="Arial"/>
                <w:sz w:val="24"/>
                <w:szCs w:val="24"/>
                <w:lang w:val="pt-BR"/>
              </w:rPr>
            </w:pPr>
            <w:r w:rsidRPr="005650BE">
              <w:rPr>
                <w:rFonts w:ascii="Arial" w:hAnsi="Arial" w:cs="Arial"/>
                <w:sz w:val="24"/>
                <w:szCs w:val="24"/>
                <w:lang w:val="pt-BR"/>
              </w:rPr>
              <w:t>4331</w:t>
            </w:r>
          </w:p>
        </w:tc>
        <w:tc>
          <w:tcPr>
            <w:tcW w:w="992" w:type="dxa"/>
            <w:tcBorders>
              <w:top w:val="single" w:sz="6" w:space="0" w:color="auto"/>
              <w:left w:val="single" w:sz="6" w:space="0" w:color="auto"/>
              <w:bottom w:val="single" w:sz="6" w:space="0" w:color="auto"/>
              <w:right w:val="single" w:sz="6" w:space="0" w:color="auto"/>
            </w:tcBorders>
          </w:tcPr>
          <w:p w:rsidR="00D77718" w:rsidRPr="005650BE" w:rsidRDefault="00D77718" w:rsidP="00AE4A91">
            <w:pPr>
              <w:jc w:val="center"/>
              <w:rPr>
                <w:rFonts w:ascii="Arial" w:hAnsi="Arial" w:cs="Arial"/>
                <w:sz w:val="24"/>
                <w:szCs w:val="24"/>
                <w:lang w:val="pt-BR"/>
              </w:rPr>
            </w:pPr>
            <w:r w:rsidRPr="005650BE">
              <w:rPr>
                <w:rFonts w:ascii="Arial" w:hAnsi="Arial" w:cs="Arial"/>
                <w:sz w:val="24"/>
                <w:szCs w:val="24"/>
                <w:lang w:val="pt-BR"/>
              </w:rPr>
              <w:t>2.</w:t>
            </w:r>
            <w:r w:rsidR="00AE4A91" w:rsidRPr="005650BE">
              <w:rPr>
                <w:rFonts w:ascii="Arial" w:hAnsi="Arial" w:cs="Arial"/>
                <w:sz w:val="24"/>
                <w:szCs w:val="24"/>
                <w:lang w:val="pt-BR"/>
              </w:rPr>
              <w:t>14</w:t>
            </w:r>
          </w:p>
        </w:tc>
        <w:tc>
          <w:tcPr>
            <w:tcW w:w="709"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center"/>
              <w:rPr>
                <w:rFonts w:ascii="Arial" w:hAnsi="Arial" w:cs="Arial"/>
                <w:sz w:val="24"/>
                <w:szCs w:val="24"/>
                <w:lang w:val="pt-BR"/>
              </w:rPr>
            </w:pPr>
            <w:r w:rsidRPr="005650BE">
              <w:rPr>
                <w:rFonts w:ascii="Arial" w:hAnsi="Arial" w:cs="Arial"/>
                <w:sz w:val="24"/>
                <w:szCs w:val="24"/>
                <w:lang w:val="pt-BR"/>
              </w:rPr>
              <w:t>30</w:t>
            </w:r>
          </w:p>
        </w:tc>
      </w:tr>
    </w:tbl>
    <w:p w:rsidR="008B2942" w:rsidRPr="00FE4814" w:rsidRDefault="008B2942" w:rsidP="008B2942">
      <w:pPr>
        <w:jc w:val="both"/>
        <w:rPr>
          <w:rFonts w:ascii="Garamond" w:hAnsi="Garamond"/>
          <w:sz w:val="22"/>
          <w:lang w:val="pt-BR"/>
        </w:rPr>
      </w:pPr>
    </w:p>
    <w:p w:rsidR="003A5619" w:rsidRPr="00FE4814" w:rsidRDefault="003A5619" w:rsidP="008B2942">
      <w:pPr>
        <w:jc w:val="both"/>
        <w:rPr>
          <w:rFonts w:ascii="Garamond" w:hAnsi="Garamond"/>
          <w:sz w:val="22"/>
          <w:lang w:val="pt-BR"/>
        </w:rPr>
      </w:pPr>
    </w:p>
    <w:p w:rsidR="008B2942" w:rsidRPr="00FE4814" w:rsidRDefault="008B2942" w:rsidP="008B2942">
      <w:pPr>
        <w:pStyle w:val="Ttulo9"/>
        <w:rPr>
          <w:rFonts w:ascii="Garamond" w:hAnsi="Garamond"/>
          <w:sz w:val="22"/>
          <w:lang w:val="pt-BR"/>
        </w:rPr>
      </w:pPr>
      <w:r w:rsidRPr="00FE4814">
        <w:rPr>
          <w:rFonts w:ascii="Garamond" w:hAnsi="Garamond"/>
          <w:sz w:val="22"/>
          <w:lang w:val="pt-BR"/>
        </w:rPr>
        <w:t>II - EQUIPO DOCENTE</w:t>
      </w:r>
    </w:p>
    <w:tbl>
      <w:tblPr>
        <w:tblW w:w="8002" w:type="dxa"/>
        <w:tblInd w:w="70" w:type="dxa"/>
        <w:tblLayout w:type="fixed"/>
        <w:tblCellMar>
          <w:left w:w="70" w:type="dxa"/>
          <w:right w:w="70" w:type="dxa"/>
        </w:tblCellMar>
        <w:tblLook w:val="0000" w:firstRow="0" w:lastRow="0" w:firstColumn="0" w:lastColumn="0" w:noHBand="0" w:noVBand="0"/>
      </w:tblPr>
      <w:tblGrid>
        <w:gridCol w:w="3420"/>
        <w:gridCol w:w="2782"/>
        <w:gridCol w:w="1800"/>
      </w:tblGrid>
      <w:tr w:rsidR="003160A7" w:rsidRPr="00FE4814">
        <w:tc>
          <w:tcPr>
            <w:tcW w:w="3420"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r w:rsidRPr="00FE4814">
              <w:rPr>
                <w:rFonts w:ascii="Garamond" w:hAnsi="Garamond"/>
                <w:sz w:val="22"/>
              </w:rPr>
              <w:t>Apellido y Nombre (1)</w:t>
            </w:r>
          </w:p>
        </w:tc>
        <w:tc>
          <w:tcPr>
            <w:tcW w:w="2782"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Cargo</w:t>
            </w:r>
          </w:p>
        </w:tc>
        <w:tc>
          <w:tcPr>
            <w:tcW w:w="1800"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Dedicación</w:t>
            </w:r>
          </w:p>
        </w:tc>
      </w:tr>
      <w:tr w:rsidR="00D77718" w:rsidRPr="00FE4814">
        <w:tc>
          <w:tcPr>
            <w:tcW w:w="3420" w:type="dxa"/>
            <w:tcBorders>
              <w:top w:val="single" w:sz="6" w:space="0" w:color="auto"/>
              <w:left w:val="single" w:sz="6" w:space="0" w:color="auto"/>
              <w:bottom w:val="single" w:sz="6" w:space="0" w:color="auto"/>
              <w:right w:val="single" w:sz="6" w:space="0" w:color="auto"/>
            </w:tcBorders>
          </w:tcPr>
          <w:p w:rsidR="00D77718" w:rsidRPr="005650BE" w:rsidRDefault="00D77718" w:rsidP="005650BE">
            <w:pPr>
              <w:jc w:val="both"/>
              <w:rPr>
                <w:rFonts w:ascii="Arial" w:hAnsi="Arial" w:cs="Arial"/>
                <w:sz w:val="24"/>
                <w:szCs w:val="24"/>
              </w:rPr>
            </w:pPr>
            <w:r w:rsidRPr="005650BE">
              <w:rPr>
                <w:rFonts w:ascii="Arial" w:hAnsi="Arial" w:cs="Arial"/>
                <w:sz w:val="24"/>
                <w:szCs w:val="24"/>
              </w:rPr>
              <w:t xml:space="preserve">Navarro, Fernando </w:t>
            </w:r>
          </w:p>
        </w:tc>
        <w:tc>
          <w:tcPr>
            <w:tcW w:w="2782"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Prof, Adj. Efect</w:t>
            </w:r>
          </w:p>
        </w:tc>
        <w:tc>
          <w:tcPr>
            <w:tcW w:w="180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Exc</w:t>
            </w:r>
          </w:p>
        </w:tc>
      </w:tr>
      <w:tr w:rsidR="00D77718" w:rsidRPr="00FE4814">
        <w:tc>
          <w:tcPr>
            <w:tcW w:w="342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Larriestra, Alejandro</w:t>
            </w:r>
          </w:p>
        </w:tc>
        <w:tc>
          <w:tcPr>
            <w:tcW w:w="2782"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Prof. Adj. Efect</w:t>
            </w:r>
          </w:p>
        </w:tc>
        <w:tc>
          <w:tcPr>
            <w:tcW w:w="180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Exc</w:t>
            </w:r>
          </w:p>
        </w:tc>
      </w:tr>
      <w:tr w:rsidR="00D77718" w:rsidRPr="00FE4814">
        <w:tc>
          <w:tcPr>
            <w:tcW w:w="342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Trotti</w:t>
            </w:r>
            <w:r w:rsidR="001F7B9B">
              <w:rPr>
                <w:rFonts w:ascii="Arial" w:hAnsi="Arial" w:cs="Arial"/>
                <w:sz w:val="24"/>
                <w:szCs w:val="24"/>
              </w:rPr>
              <w:t>,</w:t>
            </w:r>
            <w:r w:rsidRPr="005650BE">
              <w:rPr>
                <w:rFonts w:ascii="Arial" w:hAnsi="Arial" w:cs="Arial"/>
                <w:sz w:val="24"/>
                <w:szCs w:val="24"/>
              </w:rPr>
              <w:t xml:space="preserve"> Nora</w:t>
            </w:r>
          </w:p>
        </w:tc>
        <w:tc>
          <w:tcPr>
            <w:tcW w:w="2782" w:type="dxa"/>
            <w:tcBorders>
              <w:top w:val="single" w:sz="6" w:space="0" w:color="auto"/>
              <w:left w:val="single" w:sz="6" w:space="0" w:color="auto"/>
              <w:bottom w:val="single" w:sz="6" w:space="0" w:color="auto"/>
              <w:right w:val="single" w:sz="6" w:space="0" w:color="auto"/>
            </w:tcBorders>
          </w:tcPr>
          <w:p w:rsidR="00D77718" w:rsidRPr="005650BE" w:rsidRDefault="00BE431A" w:rsidP="00F50855">
            <w:pPr>
              <w:jc w:val="both"/>
              <w:rPr>
                <w:rFonts w:ascii="Arial" w:hAnsi="Arial" w:cs="Arial"/>
                <w:sz w:val="24"/>
                <w:szCs w:val="24"/>
              </w:rPr>
            </w:pPr>
            <w:r>
              <w:rPr>
                <w:rFonts w:ascii="Arial" w:hAnsi="Arial" w:cs="Arial"/>
                <w:sz w:val="24"/>
                <w:szCs w:val="24"/>
              </w:rPr>
              <w:t>JTP</w:t>
            </w:r>
          </w:p>
        </w:tc>
        <w:tc>
          <w:tcPr>
            <w:tcW w:w="180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 xml:space="preserve">Exc </w:t>
            </w:r>
          </w:p>
        </w:tc>
      </w:tr>
      <w:tr w:rsidR="00D77718" w:rsidRPr="00FE4814">
        <w:tc>
          <w:tcPr>
            <w:tcW w:w="342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Vissio, Claudina</w:t>
            </w:r>
          </w:p>
        </w:tc>
        <w:tc>
          <w:tcPr>
            <w:tcW w:w="2782"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Ay de 1º</w:t>
            </w:r>
          </w:p>
        </w:tc>
        <w:tc>
          <w:tcPr>
            <w:tcW w:w="180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Se</w:t>
            </w:r>
          </w:p>
        </w:tc>
      </w:tr>
      <w:tr w:rsidR="00D77718" w:rsidRPr="00FE4814">
        <w:tc>
          <w:tcPr>
            <w:tcW w:w="342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Tiranti, Karina</w:t>
            </w:r>
          </w:p>
        </w:tc>
        <w:tc>
          <w:tcPr>
            <w:tcW w:w="2782"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JTP</w:t>
            </w:r>
          </w:p>
        </w:tc>
        <w:tc>
          <w:tcPr>
            <w:tcW w:w="180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Exc</w:t>
            </w:r>
          </w:p>
        </w:tc>
      </w:tr>
      <w:tr w:rsidR="00D77718" w:rsidRPr="00FE4814">
        <w:tc>
          <w:tcPr>
            <w:tcW w:w="342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Richardet, Melina</w:t>
            </w:r>
          </w:p>
        </w:tc>
        <w:tc>
          <w:tcPr>
            <w:tcW w:w="2782"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 xml:space="preserve">Ay de 1º </w:t>
            </w:r>
          </w:p>
        </w:tc>
        <w:tc>
          <w:tcPr>
            <w:tcW w:w="1800" w:type="dxa"/>
            <w:tcBorders>
              <w:top w:val="single" w:sz="6" w:space="0" w:color="auto"/>
              <w:left w:val="single" w:sz="6" w:space="0" w:color="auto"/>
              <w:bottom w:val="single" w:sz="6" w:space="0" w:color="auto"/>
              <w:right w:val="single" w:sz="6" w:space="0" w:color="auto"/>
            </w:tcBorders>
          </w:tcPr>
          <w:p w:rsidR="00D77718" w:rsidRPr="005650BE" w:rsidRDefault="00D77718" w:rsidP="00516296">
            <w:pPr>
              <w:jc w:val="both"/>
              <w:rPr>
                <w:rFonts w:ascii="Arial" w:hAnsi="Arial" w:cs="Arial"/>
                <w:sz w:val="24"/>
                <w:szCs w:val="24"/>
              </w:rPr>
            </w:pPr>
            <w:r w:rsidRPr="005650BE">
              <w:rPr>
                <w:rFonts w:ascii="Arial" w:hAnsi="Arial" w:cs="Arial"/>
                <w:sz w:val="24"/>
                <w:szCs w:val="24"/>
              </w:rPr>
              <w:t>S</w:t>
            </w:r>
          </w:p>
        </w:tc>
      </w:tr>
    </w:tbl>
    <w:p w:rsidR="008B2942" w:rsidRPr="00FE4814" w:rsidRDefault="008B2942" w:rsidP="008B2942">
      <w:pPr>
        <w:jc w:val="both"/>
        <w:rPr>
          <w:rFonts w:ascii="Garamond" w:hAnsi="Garamond"/>
          <w:sz w:val="22"/>
        </w:rPr>
      </w:pPr>
    </w:p>
    <w:p w:rsidR="003A5619" w:rsidRPr="00FE4814" w:rsidRDefault="003A5619" w:rsidP="008B2942">
      <w:pPr>
        <w:jc w:val="both"/>
        <w:rPr>
          <w:rFonts w:ascii="Garamond" w:hAnsi="Garamond"/>
          <w:sz w:val="22"/>
        </w:rPr>
      </w:pPr>
    </w:p>
    <w:p w:rsidR="008B2942" w:rsidRPr="00FE4814" w:rsidRDefault="008B2942" w:rsidP="008B2942">
      <w:pPr>
        <w:jc w:val="both"/>
        <w:rPr>
          <w:rFonts w:ascii="Garamond" w:hAnsi="Garamond"/>
          <w:b/>
          <w:sz w:val="22"/>
        </w:rPr>
      </w:pPr>
      <w:r w:rsidRPr="00FE4814">
        <w:rPr>
          <w:rFonts w:ascii="Garamond" w:hAnsi="Garamond"/>
          <w:b/>
          <w:sz w:val="22"/>
        </w:rPr>
        <w:t>III - CARACTERÍSTICAS DEL CURSO</w:t>
      </w:r>
    </w:p>
    <w:tbl>
      <w:tblPr>
        <w:tblW w:w="93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0"/>
        <w:gridCol w:w="900"/>
        <w:gridCol w:w="1080"/>
        <w:gridCol w:w="1980"/>
        <w:gridCol w:w="1440"/>
        <w:gridCol w:w="1800"/>
        <w:gridCol w:w="540"/>
        <w:gridCol w:w="720"/>
      </w:tblGrid>
      <w:tr w:rsidR="008B2942" w:rsidRPr="00FE4814">
        <w:tc>
          <w:tcPr>
            <w:tcW w:w="4860" w:type="dxa"/>
            <w:gridSpan w:val="4"/>
            <w:tcBorders>
              <w:top w:val="single" w:sz="6" w:space="0" w:color="auto"/>
              <w:left w:val="single" w:sz="6" w:space="0" w:color="auto"/>
              <w:bottom w:val="nil"/>
              <w:right w:val="nil"/>
            </w:tcBorders>
          </w:tcPr>
          <w:p w:rsidR="008B2942" w:rsidRPr="00FE4814" w:rsidRDefault="008B2942" w:rsidP="00B87B28">
            <w:pPr>
              <w:pBdr>
                <w:right w:val="single" w:sz="6" w:space="1" w:color="auto"/>
              </w:pBdr>
              <w:rPr>
                <w:rFonts w:ascii="Garamond" w:hAnsi="Garamond"/>
                <w:sz w:val="22"/>
              </w:rPr>
            </w:pPr>
            <w:r w:rsidRPr="00FE4814">
              <w:rPr>
                <w:rFonts w:ascii="Garamond" w:hAnsi="Garamond"/>
                <w:sz w:val="22"/>
              </w:rPr>
              <w:t>Carga horaria semanal</w:t>
            </w:r>
            <w:r w:rsidR="00B32B5F">
              <w:rPr>
                <w:rFonts w:ascii="Garamond" w:hAnsi="Garamond"/>
                <w:sz w:val="22"/>
              </w:rPr>
              <w:t xml:space="preserve">: </w:t>
            </w:r>
            <w:r w:rsidR="00B32B5F" w:rsidRPr="00B32B5F">
              <w:rPr>
                <w:rFonts w:ascii="Garamond" w:hAnsi="Garamond"/>
                <w:b/>
                <w:sz w:val="22"/>
              </w:rPr>
              <w:t>hs</w:t>
            </w:r>
          </w:p>
        </w:tc>
        <w:tc>
          <w:tcPr>
            <w:tcW w:w="1440" w:type="dxa"/>
            <w:tcBorders>
              <w:top w:val="single" w:sz="6" w:space="0" w:color="auto"/>
              <w:left w:val="single" w:sz="4" w:space="0" w:color="auto"/>
              <w:bottom w:val="nil"/>
              <w:right w:val="nil"/>
            </w:tcBorders>
          </w:tcPr>
          <w:p w:rsidR="008B2942" w:rsidRPr="00FE4814" w:rsidRDefault="008B2942" w:rsidP="00CC7AE1">
            <w:pPr>
              <w:jc w:val="both"/>
              <w:rPr>
                <w:rFonts w:ascii="Garamond" w:hAnsi="Garamond"/>
                <w:sz w:val="22"/>
              </w:rPr>
            </w:pPr>
          </w:p>
        </w:tc>
        <w:tc>
          <w:tcPr>
            <w:tcW w:w="3060" w:type="dxa"/>
            <w:gridSpan w:val="3"/>
            <w:tcBorders>
              <w:top w:val="single" w:sz="6" w:space="0" w:color="auto"/>
              <w:left w:val="single" w:sz="4" w:space="0" w:color="auto"/>
              <w:bottom w:val="nil"/>
              <w:right w:val="single" w:sz="6" w:space="0" w:color="auto"/>
            </w:tcBorders>
          </w:tcPr>
          <w:p w:rsidR="008B2942" w:rsidRPr="00FE4814" w:rsidRDefault="008B2942" w:rsidP="00CC7AE1">
            <w:pPr>
              <w:jc w:val="center"/>
              <w:rPr>
                <w:rFonts w:ascii="Garamond" w:hAnsi="Garamond"/>
                <w:sz w:val="22"/>
              </w:rPr>
            </w:pPr>
            <w:r w:rsidRPr="00FE4814">
              <w:rPr>
                <w:rFonts w:ascii="Garamond" w:hAnsi="Garamond"/>
                <w:sz w:val="22"/>
              </w:rPr>
              <w:t>Régimen</w:t>
            </w:r>
          </w:p>
        </w:tc>
      </w:tr>
      <w:tr w:rsidR="008B2942"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val="restart"/>
            <w:tcBorders>
              <w:top w:val="single" w:sz="6" w:space="0" w:color="auto"/>
              <w:left w:val="single" w:sz="6" w:space="0" w:color="auto"/>
              <w:right w:val="single" w:sz="4" w:space="0" w:color="auto"/>
            </w:tcBorders>
          </w:tcPr>
          <w:p w:rsidR="008B2942" w:rsidRPr="00FE4814" w:rsidRDefault="008B2942" w:rsidP="00CC7AE1">
            <w:pPr>
              <w:jc w:val="center"/>
              <w:rPr>
                <w:sz w:val="22"/>
              </w:rPr>
            </w:pPr>
            <w:r w:rsidRPr="00FE4814">
              <w:rPr>
                <w:sz w:val="22"/>
              </w:rPr>
              <w:t>Teórico/Práctico</w:t>
            </w:r>
          </w:p>
        </w:tc>
        <w:tc>
          <w:tcPr>
            <w:tcW w:w="900" w:type="dxa"/>
            <w:vMerge w:val="restart"/>
            <w:tcBorders>
              <w:top w:val="single" w:sz="6" w:space="0" w:color="auto"/>
              <w:left w:val="nil"/>
              <w:right w:val="single" w:sz="6" w:space="0" w:color="auto"/>
            </w:tcBorders>
          </w:tcPr>
          <w:p w:rsidR="008B2942" w:rsidRPr="00FE4814" w:rsidRDefault="008B2942" w:rsidP="00CC7AE1">
            <w:pPr>
              <w:spacing w:before="120"/>
              <w:jc w:val="center"/>
              <w:rPr>
                <w:sz w:val="22"/>
              </w:rPr>
            </w:pPr>
            <w:r w:rsidRPr="00FE4814">
              <w:rPr>
                <w:sz w:val="22"/>
              </w:rPr>
              <w:t>Teóricas</w:t>
            </w:r>
          </w:p>
        </w:tc>
        <w:tc>
          <w:tcPr>
            <w:tcW w:w="1080" w:type="dxa"/>
            <w:vMerge w:val="restart"/>
            <w:tcBorders>
              <w:top w:val="single" w:sz="6" w:space="0" w:color="auto"/>
              <w:left w:val="nil"/>
              <w:right w:val="single" w:sz="6" w:space="0" w:color="auto"/>
            </w:tcBorders>
          </w:tcPr>
          <w:p w:rsidR="008B2942" w:rsidRPr="00FE4814" w:rsidRDefault="008B2942" w:rsidP="00CC7AE1">
            <w:pPr>
              <w:jc w:val="center"/>
              <w:rPr>
                <w:sz w:val="22"/>
              </w:rPr>
            </w:pPr>
            <w:r w:rsidRPr="00FE4814">
              <w:rPr>
                <w:sz w:val="22"/>
              </w:rPr>
              <w:t>Prácticas de</w:t>
            </w:r>
            <w:r w:rsidR="00CD36D1">
              <w:rPr>
                <w:sz w:val="22"/>
              </w:rPr>
              <w:t xml:space="preserve"> </w:t>
            </w:r>
            <w:r w:rsidRPr="00FE4814">
              <w:rPr>
                <w:sz w:val="22"/>
              </w:rPr>
              <w:t>Aula</w:t>
            </w:r>
          </w:p>
        </w:tc>
        <w:tc>
          <w:tcPr>
            <w:tcW w:w="1980" w:type="dxa"/>
            <w:vMerge w:val="restart"/>
            <w:tcBorders>
              <w:top w:val="single" w:sz="6" w:space="0" w:color="auto"/>
              <w:left w:val="nil"/>
              <w:right w:val="single" w:sz="6" w:space="0" w:color="auto"/>
            </w:tcBorders>
          </w:tcPr>
          <w:p w:rsidR="008B2942" w:rsidRPr="00FE4814" w:rsidRDefault="001839D4" w:rsidP="00BA7CB5">
            <w:pPr>
              <w:spacing w:before="120"/>
              <w:rPr>
                <w:sz w:val="22"/>
              </w:rPr>
            </w:pPr>
            <w:r>
              <w:rPr>
                <w:sz w:val="22"/>
              </w:rPr>
              <w:t>Teórico-</w:t>
            </w:r>
            <w:r w:rsidR="008B2942" w:rsidRPr="00FE4814">
              <w:rPr>
                <w:sz w:val="22"/>
              </w:rPr>
              <w:t>Prácticas de laboratorio, campo,</w:t>
            </w:r>
          </w:p>
        </w:tc>
        <w:tc>
          <w:tcPr>
            <w:tcW w:w="1440" w:type="dxa"/>
            <w:vMerge w:val="restart"/>
            <w:tcBorders>
              <w:top w:val="nil"/>
              <w:left w:val="nil"/>
              <w:right w:val="nil"/>
            </w:tcBorders>
          </w:tcPr>
          <w:p w:rsidR="008B2942" w:rsidRPr="00FE4814" w:rsidRDefault="008B2942" w:rsidP="00CC7AE1">
            <w:pPr>
              <w:spacing w:before="120"/>
              <w:jc w:val="center"/>
              <w:rPr>
                <w:sz w:val="22"/>
              </w:rPr>
            </w:pPr>
            <w:r w:rsidRPr="00FE4814">
              <w:rPr>
                <w:sz w:val="22"/>
              </w:rPr>
              <w:t>Modalidad</w:t>
            </w:r>
            <w:r w:rsidRPr="00FE4814">
              <w:rPr>
                <w:sz w:val="22"/>
                <w:vertAlign w:val="superscript"/>
              </w:rPr>
              <w:t xml:space="preserve"> (2)</w:t>
            </w:r>
          </w:p>
        </w:tc>
        <w:tc>
          <w:tcPr>
            <w:tcW w:w="1800" w:type="dxa"/>
            <w:tcBorders>
              <w:top w:val="nil"/>
              <w:left w:val="single" w:sz="6" w:space="0" w:color="auto"/>
              <w:bottom w:val="single" w:sz="6" w:space="0" w:color="auto"/>
              <w:right w:val="single" w:sz="6" w:space="0" w:color="auto"/>
            </w:tcBorders>
          </w:tcPr>
          <w:p w:rsidR="008B2942" w:rsidRPr="00FE4814" w:rsidRDefault="008B2942" w:rsidP="00CC7AE1">
            <w:pPr>
              <w:spacing w:before="120"/>
              <w:jc w:val="both"/>
              <w:rPr>
                <w:sz w:val="22"/>
              </w:rPr>
            </w:pPr>
            <w:r w:rsidRPr="00FE4814">
              <w:rPr>
                <w:sz w:val="22"/>
              </w:rPr>
              <w:t>Cuatrimestral</w:t>
            </w:r>
            <w:r w:rsidRPr="00FE4814">
              <w:rPr>
                <w:sz w:val="24"/>
                <w:szCs w:val="24"/>
              </w:rPr>
              <w:t>:</w:t>
            </w:r>
            <w:r w:rsidR="00956448" w:rsidRPr="00FE4814">
              <w:rPr>
                <w:sz w:val="24"/>
                <w:szCs w:val="24"/>
              </w:rPr>
              <w:t xml:space="preserve">  X</w:t>
            </w:r>
          </w:p>
        </w:tc>
        <w:tc>
          <w:tcPr>
            <w:tcW w:w="540" w:type="dxa"/>
            <w:tcBorders>
              <w:top w:val="nil"/>
              <w:left w:val="nil"/>
              <w:bottom w:val="single" w:sz="6" w:space="0" w:color="auto"/>
              <w:right w:val="single" w:sz="6" w:space="0" w:color="auto"/>
            </w:tcBorders>
          </w:tcPr>
          <w:p w:rsidR="008B2942" w:rsidRPr="00FE4814" w:rsidRDefault="008B2942" w:rsidP="003D4B25">
            <w:pPr>
              <w:spacing w:before="120"/>
              <w:ind w:left="-397" w:firstLine="397"/>
              <w:jc w:val="both"/>
              <w:rPr>
                <w:sz w:val="22"/>
              </w:rPr>
            </w:pPr>
            <w:r w:rsidRPr="00FE4814">
              <w:rPr>
                <w:sz w:val="22"/>
              </w:rPr>
              <w:t>1º</w:t>
            </w:r>
            <w:r w:rsidR="00CD36D1">
              <w:rPr>
                <w:sz w:val="22"/>
              </w:rPr>
              <w:t>X</w:t>
            </w:r>
          </w:p>
        </w:tc>
        <w:tc>
          <w:tcPr>
            <w:tcW w:w="720" w:type="dxa"/>
            <w:tcBorders>
              <w:top w:val="nil"/>
              <w:left w:val="single" w:sz="6" w:space="0" w:color="auto"/>
              <w:bottom w:val="single" w:sz="6" w:space="0" w:color="auto"/>
              <w:right w:val="single" w:sz="6" w:space="0" w:color="auto"/>
            </w:tcBorders>
          </w:tcPr>
          <w:p w:rsidR="008B2942" w:rsidRPr="00FE4814" w:rsidRDefault="008B2942" w:rsidP="00CC7AE1">
            <w:pPr>
              <w:spacing w:before="120"/>
              <w:jc w:val="both"/>
              <w:rPr>
                <w:sz w:val="22"/>
              </w:rPr>
            </w:pPr>
            <w:r w:rsidRPr="00FE4814">
              <w:rPr>
                <w:sz w:val="22"/>
              </w:rPr>
              <w:t>2º</w:t>
            </w:r>
          </w:p>
        </w:tc>
      </w:tr>
      <w:tr w:rsidR="008B2942"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tcBorders>
              <w:left w:val="single" w:sz="6" w:space="0" w:color="auto"/>
              <w:bottom w:val="nil"/>
              <w:right w:val="single" w:sz="4" w:space="0" w:color="auto"/>
            </w:tcBorders>
          </w:tcPr>
          <w:p w:rsidR="008B2942" w:rsidRPr="00FE4814" w:rsidRDefault="008B2942" w:rsidP="00CC7AE1">
            <w:pPr>
              <w:jc w:val="center"/>
              <w:rPr>
                <w:sz w:val="22"/>
              </w:rPr>
            </w:pPr>
          </w:p>
        </w:tc>
        <w:tc>
          <w:tcPr>
            <w:tcW w:w="900" w:type="dxa"/>
            <w:vMerge/>
            <w:tcBorders>
              <w:left w:val="single" w:sz="4" w:space="0" w:color="auto"/>
              <w:bottom w:val="nil"/>
              <w:right w:val="single" w:sz="6" w:space="0" w:color="auto"/>
            </w:tcBorders>
          </w:tcPr>
          <w:p w:rsidR="008B2942" w:rsidRPr="00FE4814" w:rsidRDefault="008B2942" w:rsidP="00CC7AE1">
            <w:pPr>
              <w:jc w:val="center"/>
              <w:rPr>
                <w:sz w:val="22"/>
              </w:rPr>
            </w:pPr>
          </w:p>
        </w:tc>
        <w:tc>
          <w:tcPr>
            <w:tcW w:w="1080" w:type="dxa"/>
            <w:vMerge/>
            <w:tcBorders>
              <w:left w:val="nil"/>
              <w:bottom w:val="nil"/>
              <w:right w:val="single" w:sz="6" w:space="0" w:color="auto"/>
            </w:tcBorders>
          </w:tcPr>
          <w:p w:rsidR="008B2942" w:rsidRPr="00FE4814" w:rsidRDefault="008B2942" w:rsidP="00CC7AE1">
            <w:pPr>
              <w:jc w:val="center"/>
              <w:rPr>
                <w:sz w:val="22"/>
              </w:rPr>
            </w:pPr>
          </w:p>
        </w:tc>
        <w:tc>
          <w:tcPr>
            <w:tcW w:w="1980" w:type="dxa"/>
            <w:vMerge/>
            <w:tcBorders>
              <w:left w:val="nil"/>
              <w:bottom w:val="nil"/>
              <w:right w:val="single" w:sz="6" w:space="0" w:color="auto"/>
            </w:tcBorders>
          </w:tcPr>
          <w:p w:rsidR="008B2942" w:rsidRPr="00FE4814" w:rsidRDefault="008B2942" w:rsidP="00CC7AE1">
            <w:pPr>
              <w:rPr>
                <w:sz w:val="22"/>
              </w:rPr>
            </w:pPr>
          </w:p>
        </w:tc>
        <w:tc>
          <w:tcPr>
            <w:tcW w:w="1440" w:type="dxa"/>
            <w:vMerge/>
            <w:tcBorders>
              <w:left w:val="single" w:sz="6" w:space="0" w:color="auto"/>
              <w:bottom w:val="nil"/>
              <w:right w:val="nil"/>
            </w:tcBorders>
          </w:tcPr>
          <w:p w:rsidR="008B2942" w:rsidRPr="00FE4814" w:rsidRDefault="008B2942" w:rsidP="00CC7AE1">
            <w:pPr>
              <w:jc w:val="both"/>
              <w:rPr>
                <w:sz w:val="22"/>
              </w:rPr>
            </w:pPr>
          </w:p>
        </w:tc>
        <w:tc>
          <w:tcPr>
            <w:tcW w:w="1800"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sz w:val="22"/>
                <w:lang w:val="pt-BR"/>
              </w:rPr>
            </w:pPr>
            <w:r w:rsidRPr="00FE4814">
              <w:rPr>
                <w:sz w:val="22"/>
                <w:lang w:val="pt-BR"/>
              </w:rPr>
              <w:t>Anual</w:t>
            </w:r>
          </w:p>
        </w:tc>
        <w:tc>
          <w:tcPr>
            <w:tcW w:w="1260" w:type="dxa"/>
            <w:gridSpan w:val="2"/>
            <w:tcBorders>
              <w:top w:val="single" w:sz="6" w:space="0" w:color="auto"/>
              <w:left w:val="nil"/>
              <w:bottom w:val="single" w:sz="6" w:space="0" w:color="auto"/>
              <w:right w:val="single" w:sz="6" w:space="0" w:color="auto"/>
            </w:tcBorders>
          </w:tcPr>
          <w:p w:rsidR="008B2942" w:rsidRPr="00FE4814" w:rsidRDefault="008B2942" w:rsidP="00CC7AE1">
            <w:pPr>
              <w:jc w:val="both"/>
              <w:rPr>
                <w:sz w:val="22"/>
                <w:lang w:val="pt-BR"/>
              </w:rPr>
            </w:pPr>
          </w:p>
        </w:tc>
      </w:tr>
      <w:tr w:rsidR="00D77718"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val="restart"/>
            <w:tcBorders>
              <w:top w:val="single" w:sz="6" w:space="0" w:color="auto"/>
              <w:left w:val="single" w:sz="6" w:space="0" w:color="auto"/>
              <w:bottom w:val="single" w:sz="4" w:space="0" w:color="auto"/>
              <w:right w:val="single" w:sz="6" w:space="0" w:color="auto"/>
            </w:tcBorders>
          </w:tcPr>
          <w:p w:rsidR="00D77718" w:rsidRPr="00E5134D" w:rsidRDefault="006C5080" w:rsidP="00516296">
            <w:pPr>
              <w:jc w:val="both"/>
              <w:rPr>
                <w:rFonts w:ascii="Arial" w:hAnsi="Arial" w:cs="Arial"/>
                <w:sz w:val="18"/>
                <w:szCs w:val="18"/>
                <w:lang w:val="en-US"/>
              </w:rPr>
            </w:pPr>
            <w:r>
              <w:rPr>
                <w:rFonts w:ascii="Arial" w:hAnsi="Arial" w:cs="Arial"/>
                <w:sz w:val="24"/>
                <w:szCs w:val="24"/>
                <w:lang w:val="en-US"/>
              </w:rPr>
              <w:t>0,</w:t>
            </w:r>
            <w:r w:rsidRPr="005650BE">
              <w:rPr>
                <w:rFonts w:ascii="Arial" w:hAnsi="Arial" w:cs="Arial"/>
                <w:sz w:val="24"/>
                <w:szCs w:val="24"/>
                <w:lang w:val="en-US"/>
              </w:rPr>
              <w:t>71</w:t>
            </w:r>
            <w:r>
              <w:rPr>
                <w:rFonts w:ascii="Arial" w:hAnsi="Arial" w:cs="Arial"/>
                <w:sz w:val="24"/>
                <w:szCs w:val="24"/>
                <w:lang w:val="en-US"/>
              </w:rPr>
              <w:t>h</w:t>
            </w:r>
            <w:r w:rsidRPr="005650BE">
              <w:rPr>
                <w:rFonts w:ascii="Arial" w:hAnsi="Arial" w:cs="Arial"/>
                <w:sz w:val="24"/>
                <w:szCs w:val="24"/>
                <w:lang w:val="en-US"/>
              </w:rPr>
              <w:t>s</w:t>
            </w:r>
          </w:p>
        </w:tc>
        <w:tc>
          <w:tcPr>
            <w:tcW w:w="900" w:type="dxa"/>
            <w:vMerge w:val="restart"/>
            <w:tcBorders>
              <w:top w:val="single" w:sz="6" w:space="0" w:color="auto"/>
              <w:left w:val="single" w:sz="6" w:space="0" w:color="auto"/>
              <w:bottom w:val="single" w:sz="4" w:space="0" w:color="auto"/>
              <w:right w:val="single" w:sz="6" w:space="0" w:color="auto"/>
            </w:tcBorders>
          </w:tcPr>
          <w:p w:rsidR="00D77718" w:rsidRPr="005650BE" w:rsidRDefault="00D77718" w:rsidP="00090AD9">
            <w:pPr>
              <w:jc w:val="both"/>
              <w:rPr>
                <w:rFonts w:ascii="Arial" w:hAnsi="Arial" w:cs="Arial"/>
                <w:sz w:val="24"/>
                <w:szCs w:val="24"/>
                <w:lang w:val="en-US"/>
              </w:rPr>
            </w:pPr>
          </w:p>
        </w:tc>
        <w:tc>
          <w:tcPr>
            <w:tcW w:w="1080" w:type="dxa"/>
            <w:vMerge w:val="restart"/>
            <w:tcBorders>
              <w:top w:val="single" w:sz="6" w:space="0" w:color="auto"/>
              <w:left w:val="single" w:sz="6" w:space="0" w:color="auto"/>
              <w:bottom w:val="single" w:sz="4" w:space="0" w:color="auto"/>
              <w:right w:val="single" w:sz="6" w:space="0" w:color="auto"/>
            </w:tcBorders>
          </w:tcPr>
          <w:p w:rsidR="005650BE" w:rsidRPr="00E5134D" w:rsidRDefault="005650BE" w:rsidP="005650BE">
            <w:pPr>
              <w:jc w:val="both"/>
              <w:rPr>
                <w:rFonts w:ascii="Arial" w:hAnsi="Arial" w:cs="Arial"/>
                <w:sz w:val="18"/>
                <w:szCs w:val="18"/>
                <w:lang w:val="en-US"/>
              </w:rPr>
            </w:pPr>
          </w:p>
          <w:p w:rsidR="00D77718" w:rsidRPr="00E5134D" w:rsidRDefault="00D77718" w:rsidP="00516296">
            <w:pPr>
              <w:jc w:val="both"/>
              <w:rPr>
                <w:rFonts w:ascii="Arial" w:hAnsi="Arial" w:cs="Arial"/>
                <w:sz w:val="18"/>
                <w:szCs w:val="18"/>
                <w:lang w:val="en-US"/>
              </w:rPr>
            </w:pPr>
          </w:p>
        </w:tc>
        <w:tc>
          <w:tcPr>
            <w:tcW w:w="1980" w:type="dxa"/>
            <w:vMerge w:val="restart"/>
            <w:tcBorders>
              <w:top w:val="single" w:sz="6" w:space="0" w:color="auto"/>
              <w:left w:val="single" w:sz="6" w:space="0" w:color="auto"/>
              <w:bottom w:val="single" w:sz="4" w:space="0" w:color="auto"/>
              <w:right w:val="nil"/>
            </w:tcBorders>
          </w:tcPr>
          <w:p w:rsidR="00D77718" w:rsidRPr="005650BE" w:rsidRDefault="00D77718" w:rsidP="00516296">
            <w:pPr>
              <w:jc w:val="both"/>
              <w:rPr>
                <w:rFonts w:ascii="Arial" w:hAnsi="Arial" w:cs="Arial"/>
                <w:sz w:val="24"/>
                <w:szCs w:val="24"/>
              </w:rPr>
            </w:pPr>
            <w:r w:rsidRPr="000565C9">
              <w:rPr>
                <w:rFonts w:ascii="Arial" w:hAnsi="Arial" w:cs="Arial"/>
                <w:sz w:val="18"/>
                <w:szCs w:val="18"/>
                <w:lang w:val="pt-BR"/>
              </w:rPr>
              <w:t xml:space="preserve">     </w:t>
            </w:r>
            <w:r w:rsidRPr="005650BE">
              <w:rPr>
                <w:rFonts w:ascii="Arial" w:hAnsi="Arial" w:cs="Arial"/>
                <w:sz w:val="24"/>
                <w:szCs w:val="24"/>
                <w:lang w:val="pt-BR"/>
              </w:rPr>
              <w:t>1.73</w:t>
            </w:r>
          </w:p>
        </w:tc>
        <w:tc>
          <w:tcPr>
            <w:tcW w:w="1440" w:type="dxa"/>
            <w:vMerge w:val="restart"/>
            <w:tcBorders>
              <w:top w:val="single" w:sz="4" w:space="0" w:color="auto"/>
              <w:left w:val="single" w:sz="4" w:space="0" w:color="auto"/>
              <w:bottom w:val="nil"/>
              <w:right w:val="single" w:sz="4" w:space="0" w:color="auto"/>
            </w:tcBorders>
          </w:tcPr>
          <w:p w:rsidR="00D77718" w:rsidRPr="000565C9" w:rsidRDefault="00D77718" w:rsidP="00516296">
            <w:pPr>
              <w:jc w:val="both"/>
              <w:rPr>
                <w:rFonts w:ascii="Arial" w:hAnsi="Arial" w:cs="Arial"/>
                <w:sz w:val="18"/>
                <w:szCs w:val="18"/>
              </w:rPr>
            </w:pPr>
            <w:r w:rsidRPr="000565C9">
              <w:rPr>
                <w:rFonts w:ascii="Arial" w:hAnsi="Arial" w:cs="Arial"/>
                <w:sz w:val="18"/>
                <w:szCs w:val="18"/>
              </w:rPr>
              <w:t>asignatura</w:t>
            </w:r>
          </w:p>
        </w:tc>
        <w:tc>
          <w:tcPr>
            <w:tcW w:w="3060" w:type="dxa"/>
            <w:gridSpan w:val="3"/>
            <w:tcBorders>
              <w:top w:val="single" w:sz="6" w:space="0" w:color="auto"/>
              <w:left w:val="nil"/>
              <w:bottom w:val="single" w:sz="6" w:space="0" w:color="auto"/>
              <w:right w:val="single" w:sz="6" w:space="0" w:color="auto"/>
            </w:tcBorders>
          </w:tcPr>
          <w:p w:rsidR="00D77718" w:rsidRPr="00FE4814" w:rsidRDefault="00D77718" w:rsidP="00CC7AE1">
            <w:pPr>
              <w:jc w:val="both"/>
              <w:rPr>
                <w:sz w:val="22"/>
              </w:rPr>
            </w:pPr>
            <w:r w:rsidRPr="00FE4814">
              <w:rPr>
                <w:sz w:val="22"/>
              </w:rPr>
              <w:t>Otro:</w:t>
            </w:r>
          </w:p>
        </w:tc>
      </w:tr>
      <w:tr w:rsidR="00D77718"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tcBorders>
              <w:top w:val="single" w:sz="6" w:space="0" w:color="auto"/>
              <w:left w:val="single" w:sz="6" w:space="0" w:color="auto"/>
              <w:bottom w:val="single" w:sz="4" w:space="0" w:color="auto"/>
              <w:right w:val="single" w:sz="6" w:space="0" w:color="auto"/>
            </w:tcBorders>
          </w:tcPr>
          <w:p w:rsidR="00D77718" w:rsidRPr="00FE4814" w:rsidRDefault="00D77718" w:rsidP="00CC7AE1">
            <w:pPr>
              <w:jc w:val="both"/>
              <w:rPr>
                <w:rFonts w:ascii="Garamond" w:hAnsi="Garamond"/>
                <w:sz w:val="22"/>
              </w:rPr>
            </w:pPr>
          </w:p>
        </w:tc>
        <w:tc>
          <w:tcPr>
            <w:tcW w:w="900" w:type="dxa"/>
            <w:vMerge/>
            <w:tcBorders>
              <w:top w:val="single" w:sz="6" w:space="0" w:color="auto"/>
              <w:left w:val="single" w:sz="6" w:space="0" w:color="auto"/>
              <w:bottom w:val="single" w:sz="4" w:space="0" w:color="auto"/>
              <w:right w:val="single" w:sz="6" w:space="0" w:color="auto"/>
            </w:tcBorders>
          </w:tcPr>
          <w:p w:rsidR="00D77718" w:rsidRPr="00FE4814" w:rsidRDefault="00D77718" w:rsidP="00CC7AE1">
            <w:pPr>
              <w:jc w:val="both"/>
              <w:rPr>
                <w:rFonts w:ascii="Garamond" w:hAnsi="Garamond"/>
                <w:sz w:val="22"/>
              </w:rPr>
            </w:pPr>
          </w:p>
        </w:tc>
        <w:tc>
          <w:tcPr>
            <w:tcW w:w="1080" w:type="dxa"/>
            <w:vMerge/>
            <w:tcBorders>
              <w:top w:val="single" w:sz="6" w:space="0" w:color="auto"/>
              <w:left w:val="single" w:sz="6" w:space="0" w:color="auto"/>
              <w:bottom w:val="single" w:sz="4" w:space="0" w:color="auto"/>
              <w:right w:val="single" w:sz="6" w:space="0" w:color="auto"/>
            </w:tcBorders>
          </w:tcPr>
          <w:p w:rsidR="00D77718" w:rsidRPr="00FE4814" w:rsidRDefault="00D77718" w:rsidP="00CC7AE1">
            <w:pPr>
              <w:jc w:val="both"/>
              <w:rPr>
                <w:rFonts w:ascii="Garamond" w:hAnsi="Garamond"/>
                <w:sz w:val="22"/>
              </w:rPr>
            </w:pPr>
          </w:p>
        </w:tc>
        <w:tc>
          <w:tcPr>
            <w:tcW w:w="1980" w:type="dxa"/>
            <w:vMerge/>
            <w:tcBorders>
              <w:top w:val="single" w:sz="6" w:space="0" w:color="auto"/>
              <w:left w:val="single" w:sz="6" w:space="0" w:color="auto"/>
              <w:bottom w:val="single" w:sz="4" w:space="0" w:color="auto"/>
              <w:right w:val="nil"/>
            </w:tcBorders>
          </w:tcPr>
          <w:p w:rsidR="00D77718" w:rsidRPr="00FE4814" w:rsidRDefault="00D77718" w:rsidP="00CC7AE1">
            <w:pPr>
              <w:jc w:val="both"/>
              <w:rPr>
                <w:rFonts w:ascii="Garamond" w:hAnsi="Garamond"/>
                <w:sz w:val="22"/>
              </w:rPr>
            </w:pPr>
          </w:p>
        </w:tc>
        <w:tc>
          <w:tcPr>
            <w:tcW w:w="1440" w:type="dxa"/>
            <w:vMerge/>
            <w:tcBorders>
              <w:top w:val="nil"/>
              <w:left w:val="single" w:sz="4" w:space="0" w:color="auto"/>
              <w:bottom w:val="nil"/>
              <w:right w:val="single" w:sz="4" w:space="0" w:color="auto"/>
            </w:tcBorders>
          </w:tcPr>
          <w:p w:rsidR="00D77718" w:rsidRPr="00FE4814" w:rsidRDefault="00D77718" w:rsidP="00CC7AE1">
            <w:pPr>
              <w:jc w:val="both"/>
              <w:rPr>
                <w:rFonts w:ascii="Garamond" w:hAnsi="Garamond"/>
                <w:sz w:val="22"/>
              </w:rPr>
            </w:pPr>
          </w:p>
        </w:tc>
        <w:tc>
          <w:tcPr>
            <w:tcW w:w="3060" w:type="dxa"/>
            <w:gridSpan w:val="3"/>
            <w:tcBorders>
              <w:top w:val="single" w:sz="6" w:space="0" w:color="auto"/>
              <w:left w:val="nil"/>
              <w:bottom w:val="nil"/>
              <w:right w:val="single" w:sz="6" w:space="0" w:color="auto"/>
            </w:tcBorders>
          </w:tcPr>
          <w:p w:rsidR="00D77718" w:rsidRPr="00FE4814" w:rsidRDefault="00D77718" w:rsidP="00AE4A91">
            <w:pPr>
              <w:ind w:left="-70"/>
              <w:jc w:val="both"/>
              <w:rPr>
                <w:rFonts w:ascii="Garamond" w:hAnsi="Garamond"/>
                <w:sz w:val="22"/>
              </w:rPr>
            </w:pPr>
            <w:r w:rsidRPr="00FE4814">
              <w:rPr>
                <w:rFonts w:ascii="Garamond" w:hAnsi="Garamond"/>
                <w:sz w:val="22"/>
              </w:rPr>
              <w:t xml:space="preserve">Duración:   </w:t>
            </w:r>
            <w:r w:rsidRPr="005650BE">
              <w:rPr>
                <w:rFonts w:ascii="Arial" w:hAnsi="Arial" w:cs="Arial"/>
                <w:sz w:val="24"/>
                <w:szCs w:val="24"/>
              </w:rPr>
              <w:t>1</w:t>
            </w:r>
            <w:r w:rsidR="00AE4A91" w:rsidRPr="005650BE">
              <w:rPr>
                <w:rFonts w:ascii="Arial" w:hAnsi="Arial" w:cs="Arial"/>
                <w:sz w:val="24"/>
                <w:szCs w:val="24"/>
              </w:rPr>
              <w:t>4</w:t>
            </w:r>
            <w:r w:rsidRPr="005650BE">
              <w:rPr>
                <w:rFonts w:ascii="Arial" w:hAnsi="Arial" w:cs="Arial"/>
                <w:sz w:val="24"/>
                <w:szCs w:val="24"/>
              </w:rPr>
              <w:t xml:space="preserve">  semanas</w:t>
            </w:r>
          </w:p>
        </w:tc>
      </w:tr>
      <w:tr w:rsidR="00D77718" w:rsidRPr="00FE4814">
        <w:tblPrEx>
          <w:tblBorders>
            <w:top w:val="none" w:sz="0" w:space="0" w:color="auto"/>
            <w:left w:val="none" w:sz="0" w:space="0" w:color="auto"/>
            <w:bottom w:val="none" w:sz="0" w:space="0" w:color="auto"/>
            <w:right w:val="none" w:sz="0" w:space="0" w:color="auto"/>
          </w:tblBorders>
        </w:tblPrEx>
        <w:trPr>
          <w:cantSplit/>
        </w:trPr>
        <w:tc>
          <w:tcPr>
            <w:tcW w:w="900" w:type="dxa"/>
            <w:vMerge/>
            <w:tcBorders>
              <w:top w:val="single" w:sz="6" w:space="0" w:color="auto"/>
              <w:left w:val="single" w:sz="6" w:space="0" w:color="auto"/>
              <w:bottom w:val="single" w:sz="4" w:space="0" w:color="auto"/>
              <w:right w:val="single" w:sz="6" w:space="0" w:color="auto"/>
            </w:tcBorders>
          </w:tcPr>
          <w:p w:rsidR="00D77718" w:rsidRPr="00FE4814" w:rsidRDefault="00D77718" w:rsidP="00CC7AE1">
            <w:pPr>
              <w:jc w:val="both"/>
              <w:rPr>
                <w:rFonts w:ascii="Garamond" w:hAnsi="Garamond"/>
                <w:sz w:val="22"/>
              </w:rPr>
            </w:pPr>
          </w:p>
        </w:tc>
        <w:tc>
          <w:tcPr>
            <w:tcW w:w="900" w:type="dxa"/>
            <w:vMerge/>
            <w:tcBorders>
              <w:top w:val="single" w:sz="6" w:space="0" w:color="auto"/>
              <w:left w:val="single" w:sz="6" w:space="0" w:color="auto"/>
              <w:bottom w:val="single" w:sz="4" w:space="0" w:color="auto"/>
              <w:right w:val="single" w:sz="6" w:space="0" w:color="auto"/>
            </w:tcBorders>
          </w:tcPr>
          <w:p w:rsidR="00D77718" w:rsidRPr="00FE4814" w:rsidRDefault="00D77718" w:rsidP="00CC7AE1">
            <w:pPr>
              <w:jc w:val="both"/>
              <w:rPr>
                <w:rFonts w:ascii="Garamond" w:hAnsi="Garamond"/>
                <w:sz w:val="22"/>
              </w:rPr>
            </w:pPr>
          </w:p>
        </w:tc>
        <w:tc>
          <w:tcPr>
            <w:tcW w:w="1080" w:type="dxa"/>
            <w:vMerge/>
            <w:tcBorders>
              <w:top w:val="single" w:sz="6" w:space="0" w:color="auto"/>
              <w:left w:val="single" w:sz="6" w:space="0" w:color="auto"/>
              <w:bottom w:val="single" w:sz="4" w:space="0" w:color="auto"/>
              <w:right w:val="single" w:sz="6" w:space="0" w:color="auto"/>
            </w:tcBorders>
          </w:tcPr>
          <w:p w:rsidR="00D77718" w:rsidRPr="00FE4814" w:rsidRDefault="00D77718" w:rsidP="00CC7AE1">
            <w:pPr>
              <w:jc w:val="both"/>
              <w:rPr>
                <w:rFonts w:ascii="Garamond" w:hAnsi="Garamond"/>
                <w:sz w:val="22"/>
              </w:rPr>
            </w:pPr>
          </w:p>
        </w:tc>
        <w:tc>
          <w:tcPr>
            <w:tcW w:w="1980" w:type="dxa"/>
            <w:vMerge/>
            <w:tcBorders>
              <w:top w:val="single" w:sz="6" w:space="0" w:color="auto"/>
              <w:left w:val="single" w:sz="6" w:space="0" w:color="auto"/>
              <w:bottom w:val="single" w:sz="4" w:space="0" w:color="auto"/>
              <w:right w:val="nil"/>
            </w:tcBorders>
          </w:tcPr>
          <w:p w:rsidR="00D77718" w:rsidRPr="00FE4814" w:rsidRDefault="00D77718" w:rsidP="00CC7AE1">
            <w:pPr>
              <w:jc w:val="both"/>
              <w:rPr>
                <w:rFonts w:ascii="Garamond" w:hAnsi="Garamond"/>
                <w:sz w:val="22"/>
              </w:rPr>
            </w:pPr>
          </w:p>
        </w:tc>
        <w:tc>
          <w:tcPr>
            <w:tcW w:w="1440" w:type="dxa"/>
            <w:vMerge/>
            <w:tcBorders>
              <w:top w:val="nil"/>
              <w:left w:val="single" w:sz="4" w:space="0" w:color="auto"/>
              <w:bottom w:val="single" w:sz="4" w:space="0" w:color="auto"/>
              <w:right w:val="single" w:sz="4" w:space="0" w:color="auto"/>
            </w:tcBorders>
          </w:tcPr>
          <w:p w:rsidR="00D77718" w:rsidRPr="00FE4814" w:rsidRDefault="00D77718" w:rsidP="00CC7AE1">
            <w:pPr>
              <w:jc w:val="both"/>
              <w:rPr>
                <w:rFonts w:ascii="Garamond" w:hAnsi="Garamond"/>
                <w:sz w:val="22"/>
              </w:rPr>
            </w:pPr>
          </w:p>
        </w:tc>
        <w:tc>
          <w:tcPr>
            <w:tcW w:w="3060" w:type="dxa"/>
            <w:gridSpan w:val="3"/>
            <w:tcBorders>
              <w:top w:val="single" w:sz="6" w:space="0" w:color="auto"/>
              <w:left w:val="nil"/>
              <w:bottom w:val="single" w:sz="6" w:space="0" w:color="auto"/>
              <w:right w:val="single" w:sz="4" w:space="0" w:color="auto"/>
            </w:tcBorders>
          </w:tcPr>
          <w:p w:rsidR="00D77718" w:rsidRPr="00FE4814" w:rsidRDefault="00D77718" w:rsidP="00100DA7">
            <w:pPr>
              <w:pBdr>
                <w:top w:val="single" w:sz="6" w:space="1" w:color="auto"/>
                <w:left w:val="single" w:sz="6" w:space="1" w:color="auto"/>
                <w:right w:val="single" w:sz="6" w:space="1" w:color="auto"/>
              </w:pBdr>
              <w:jc w:val="both"/>
              <w:rPr>
                <w:rFonts w:ascii="Garamond" w:hAnsi="Garamond"/>
                <w:sz w:val="22"/>
              </w:rPr>
            </w:pPr>
            <w:r w:rsidRPr="00FE4814">
              <w:rPr>
                <w:rFonts w:ascii="Garamond" w:hAnsi="Garamond"/>
                <w:sz w:val="22"/>
              </w:rPr>
              <w:t>Período:</w:t>
            </w:r>
            <w:r>
              <w:rPr>
                <w:rFonts w:ascii="Garamond" w:hAnsi="Garamond"/>
                <w:sz w:val="22"/>
              </w:rPr>
              <w:t xml:space="preserve"> </w:t>
            </w:r>
            <w:r w:rsidRPr="005650BE">
              <w:rPr>
                <w:rFonts w:ascii="Arial" w:hAnsi="Arial" w:cs="Arial"/>
                <w:sz w:val="24"/>
                <w:szCs w:val="24"/>
              </w:rPr>
              <w:t>3/201</w:t>
            </w:r>
            <w:r w:rsidR="00100DA7">
              <w:rPr>
                <w:rFonts w:ascii="Arial" w:hAnsi="Arial" w:cs="Arial"/>
                <w:sz w:val="24"/>
                <w:szCs w:val="24"/>
              </w:rPr>
              <w:t>7</w:t>
            </w:r>
            <w:r w:rsidRPr="005650BE">
              <w:rPr>
                <w:rFonts w:ascii="Arial" w:hAnsi="Arial" w:cs="Arial"/>
                <w:sz w:val="24"/>
                <w:szCs w:val="24"/>
              </w:rPr>
              <w:t xml:space="preserve"> al 6/201</w:t>
            </w:r>
            <w:r w:rsidR="00100DA7">
              <w:rPr>
                <w:rFonts w:ascii="Arial" w:hAnsi="Arial" w:cs="Arial"/>
                <w:sz w:val="24"/>
                <w:szCs w:val="24"/>
              </w:rPr>
              <w:t>7</w:t>
            </w:r>
          </w:p>
        </w:tc>
      </w:tr>
    </w:tbl>
    <w:p w:rsidR="008B2942" w:rsidRPr="00FE4814" w:rsidRDefault="008B2942" w:rsidP="008B2942">
      <w:pPr>
        <w:jc w:val="both"/>
        <w:rPr>
          <w:rFonts w:ascii="Garamond" w:hAnsi="Garamond"/>
          <w:sz w:val="22"/>
        </w:rPr>
      </w:pPr>
      <w:r w:rsidRPr="00FE4814">
        <w:rPr>
          <w:rFonts w:ascii="Garamond" w:hAnsi="Garamond"/>
          <w:sz w:val="22"/>
          <w:vertAlign w:val="superscript"/>
        </w:rPr>
        <w:t>(2)</w:t>
      </w:r>
      <w:r w:rsidRPr="00FE4814">
        <w:rPr>
          <w:rFonts w:ascii="Garamond" w:hAnsi="Garamond"/>
          <w:sz w:val="22"/>
        </w:rPr>
        <w:t xml:space="preserve"> Asignatura, Seminario, Taller, Pasantía, etc.</w:t>
      </w:r>
    </w:p>
    <w:p w:rsidR="00A97271" w:rsidRPr="00FE4814" w:rsidRDefault="00A97271" w:rsidP="008B2942">
      <w:pPr>
        <w:jc w:val="both"/>
        <w:rPr>
          <w:rFonts w:ascii="Garamond" w:hAnsi="Garamond"/>
          <w:sz w:val="22"/>
        </w:rPr>
      </w:pPr>
    </w:p>
    <w:p w:rsidR="008B2942" w:rsidRPr="00FE4814" w:rsidRDefault="008B2942" w:rsidP="008B2942">
      <w:pPr>
        <w:pStyle w:val="Ttulo9"/>
        <w:rPr>
          <w:rFonts w:ascii="Garamond" w:hAnsi="Garamond"/>
          <w:sz w:val="22"/>
        </w:rPr>
      </w:pPr>
      <w:r w:rsidRPr="00FE4814">
        <w:rPr>
          <w:rFonts w:ascii="Garamond" w:hAnsi="Garamond"/>
          <w:sz w:val="22"/>
        </w:rPr>
        <w:t>IV.- FUNDAMENTACION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8B2942" w:rsidRPr="00FE4814" w:rsidTr="00CD36D1">
        <w:tc>
          <w:tcPr>
            <w:tcW w:w="9851" w:type="dxa"/>
            <w:tcBorders>
              <w:top w:val="single" w:sz="4" w:space="0" w:color="auto"/>
              <w:left w:val="single" w:sz="4" w:space="0" w:color="auto"/>
              <w:bottom w:val="single" w:sz="4" w:space="0" w:color="auto"/>
              <w:right w:val="single" w:sz="4" w:space="0" w:color="auto"/>
            </w:tcBorders>
          </w:tcPr>
          <w:p w:rsidR="00D77718" w:rsidRPr="00D77718" w:rsidRDefault="00D77718" w:rsidP="00D77718">
            <w:pPr>
              <w:pStyle w:val="Textoindependiente"/>
              <w:jc w:val="both"/>
              <w:rPr>
                <w:rFonts w:ascii="Arial" w:hAnsi="Arial" w:cs="Arial"/>
                <w:sz w:val="24"/>
              </w:rPr>
            </w:pPr>
            <w:r w:rsidRPr="00D77718">
              <w:rPr>
                <w:rFonts w:ascii="Arial" w:hAnsi="Arial" w:cs="Arial"/>
                <w:sz w:val="24"/>
              </w:rPr>
              <w:t>La crianza artificial de terneros abarca a un gran número de formas y métodos de manejo en el proceso de transformación del ternero, en su transición de lactante a rumiante, las mismas deben ser conocidas y dominadas a fin de que este proceso se desenvuelva en condiciones de salud durante los primero</w:t>
            </w:r>
            <w:r w:rsidR="005650BE">
              <w:rPr>
                <w:rFonts w:ascii="Arial" w:hAnsi="Arial" w:cs="Arial"/>
                <w:sz w:val="24"/>
              </w:rPr>
              <w:t xml:space="preserve">s tres meses de vida, debiendo </w:t>
            </w:r>
            <w:r w:rsidRPr="00D77718">
              <w:rPr>
                <w:rFonts w:ascii="Arial" w:hAnsi="Arial" w:cs="Arial"/>
                <w:sz w:val="24"/>
              </w:rPr>
              <w:t xml:space="preserve">capacitar al mismo para una óptima tasa de crecimiento en la etapa de recría y un peso de servicio logrado en un lapso adecuado a la producción eficiente. </w:t>
            </w:r>
          </w:p>
          <w:p w:rsidR="00D77718" w:rsidRPr="00D77718" w:rsidRDefault="00D77718" w:rsidP="00D77718">
            <w:pPr>
              <w:pStyle w:val="Textoindependiente"/>
              <w:jc w:val="both"/>
              <w:rPr>
                <w:rFonts w:ascii="Arial" w:hAnsi="Arial" w:cs="Arial"/>
                <w:sz w:val="24"/>
              </w:rPr>
            </w:pPr>
            <w:r w:rsidRPr="00D77718">
              <w:rPr>
                <w:rFonts w:ascii="Arial" w:hAnsi="Arial" w:cs="Arial"/>
                <w:sz w:val="24"/>
              </w:rPr>
              <w:t xml:space="preserve">La salud en la crianza artificial es el fruto de la interacción entre agentes infecciosos, factores nutricionales, el medio ambiente, entendiendo por este último al clima, forestación, higiene de lugar, presencia de moscas, tipo de suelo, topografía, tipo de instalaciones, de factores del hospedero, que reflejan la susceptibilidad del ternero (ej. inmunidad pasiva), y de la dedicación y capacitación del personal a cargo de los animales, persona en quien reside la concretización de las acciones de salud prescriptas por el veterinario. </w:t>
            </w:r>
          </w:p>
          <w:p w:rsidR="00D77718" w:rsidRPr="00D77718" w:rsidRDefault="00D77718" w:rsidP="00D77718">
            <w:pPr>
              <w:pStyle w:val="Textoindependiente"/>
              <w:jc w:val="both"/>
              <w:rPr>
                <w:rFonts w:ascii="Arial" w:hAnsi="Arial" w:cs="Arial"/>
                <w:sz w:val="24"/>
              </w:rPr>
            </w:pPr>
            <w:r w:rsidRPr="00D77718">
              <w:rPr>
                <w:rFonts w:ascii="Arial" w:hAnsi="Arial" w:cs="Arial"/>
                <w:sz w:val="24"/>
              </w:rPr>
              <w:t xml:space="preserve">El veterinario debe adecuar creativamente estos factores </w:t>
            </w:r>
            <w:r w:rsidR="00AE4A91">
              <w:rPr>
                <w:rFonts w:ascii="Arial" w:hAnsi="Arial" w:cs="Arial"/>
                <w:sz w:val="24"/>
              </w:rPr>
              <w:t>a fin</w:t>
            </w:r>
            <w:r w:rsidRPr="00D77718">
              <w:rPr>
                <w:rFonts w:ascii="Arial" w:hAnsi="Arial" w:cs="Arial"/>
                <w:sz w:val="24"/>
              </w:rPr>
              <w:t xml:space="preserve"> de crear condiciones de crianza estables desde el punto de vista sanitario y productivo, y sustentables respecto del proceso de reposición del rodeo.</w:t>
            </w:r>
          </w:p>
          <w:p w:rsidR="008B2942" w:rsidRPr="00FE4814" w:rsidRDefault="00D77718" w:rsidP="005650BE">
            <w:pPr>
              <w:pStyle w:val="Textoindependiente"/>
              <w:jc w:val="both"/>
              <w:rPr>
                <w:rFonts w:ascii="Garamond" w:hAnsi="Garamond"/>
                <w:b/>
                <w:sz w:val="22"/>
              </w:rPr>
            </w:pPr>
            <w:r w:rsidRPr="00D77718">
              <w:rPr>
                <w:rFonts w:ascii="Arial" w:hAnsi="Arial" w:cs="Arial"/>
                <w:sz w:val="24"/>
              </w:rPr>
              <w:t xml:space="preserve">El carácter holístico de la salud del ternero demanda del veterinario una metodología de campo que le permita capturar la información necesaria, la que complementada con la </w:t>
            </w:r>
            <w:r w:rsidRPr="00D77718">
              <w:rPr>
                <w:rFonts w:ascii="Arial" w:hAnsi="Arial" w:cs="Arial"/>
                <w:sz w:val="24"/>
              </w:rPr>
              <w:lastRenderedPageBreak/>
              <w:t>remisión del muestras al laboratorio, lo habilite para realizar el diagnóstico</w:t>
            </w:r>
            <w:r w:rsidR="00620ECC">
              <w:rPr>
                <w:rFonts w:ascii="Arial" w:hAnsi="Arial" w:cs="Arial"/>
                <w:sz w:val="24"/>
              </w:rPr>
              <w:t xml:space="preserve"> del</w:t>
            </w:r>
            <w:r w:rsidRPr="00D77718">
              <w:rPr>
                <w:rFonts w:ascii="Arial" w:hAnsi="Arial" w:cs="Arial"/>
                <w:sz w:val="24"/>
              </w:rPr>
              <w:t xml:space="preserve"> principal problema de la guachera, </w:t>
            </w:r>
            <w:r w:rsidR="00FE0718">
              <w:rPr>
                <w:rFonts w:ascii="Arial" w:hAnsi="Arial" w:cs="Arial"/>
                <w:sz w:val="24"/>
              </w:rPr>
              <w:t>agregado a ello</w:t>
            </w:r>
            <w:r w:rsidRPr="00D77718">
              <w:rPr>
                <w:rFonts w:ascii="Arial" w:hAnsi="Arial" w:cs="Arial"/>
                <w:sz w:val="24"/>
              </w:rPr>
              <w:t xml:space="preserve"> una prescripción criteriosa que aporte al diseño de estrategias para promover la salud y el crecimiento de los terneros. La introducción del veterinario a un enfoque poblacional práctico aplicado a la salud de los terneros, </w:t>
            </w:r>
            <w:r w:rsidR="00620ECC">
              <w:rPr>
                <w:rFonts w:ascii="Arial" w:hAnsi="Arial" w:cs="Arial"/>
                <w:sz w:val="24"/>
              </w:rPr>
              <w:t xml:space="preserve">es </w:t>
            </w:r>
            <w:r w:rsidRPr="00D77718">
              <w:rPr>
                <w:rFonts w:ascii="Arial" w:hAnsi="Arial" w:cs="Arial"/>
                <w:sz w:val="24"/>
              </w:rPr>
              <w:t>a fines de complementar en el espacio curricular, un área del conocimiento de Medicina Veterinar</w:t>
            </w:r>
            <w:r w:rsidR="00620ECC">
              <w:rPr>
                <w:rFonts w:ascii="Arial" w:hAnsi="Arial" w:cs="Arial"/>
                <w:sz w:val="24"/>
              </w:rPr>
              <w:t>ia, relacionada</w:t>
            </w:r>
            <w:r w:rsidRPr="00D77718">
              <w:rPr>
                <w:rFonts w:ascii="Arial" w:hAnsi="Arial" w:cs="Arial"/>
                <w:sz w:val="24"/>
              </w:rPr>
              <w:t xml:space="preserve"> a la</w:t>
            </w:r>
            <w:r w:rsidR="00620ECC">
              <w:rPr>
                <w:rFonts w:ascii="Arial" w:hAnsi="Arial" w:cs="Arial"/>
                <w:sz w:val="24"/>
              </w:rPr>
              <w:t xml:space="preserve"> Producción de Bovinos de Leche y la Clínica de Grandes Animales.</w:t>
            </w:r>
          </w:p>
        </w:tc>
      </w:tr>
    </w:tbl>
    <w:p w:rsidR="003A5619" w:rsidRDefault="003A5619" w:rsidP="008B2942">
      <w:pPr>
        <w:pStyle w:val="Ttulo7"/>
        <w:jc w:val="both"/>
        <w:rPr>
          <w:rFonts w:ascii="Garamond" w:hAnsi="Garamond"/>
          <w:sz w:val="22"/>
        </w:rPr>
      </w:pPr>
    </w:p>
    <w:p w:rsidR="008B2942" w:rsidRDefault="008B2942" w:rsidP="008B2942">
      <w:pPr>
        <w:pStyle w:val="Ttulo7"/>
        <w:jc w:val="both"/>
        <w:rPr>
          <w:rFonts w:ascii="Garamond" w:hAnsi="Garamond"/>
          <w:sz w:val="22"/>
        </w:rPr>
      </w:pPr>
      <w:r w:rsidRPr="00FE4814">
        <w:rPr>
          <w:rFonts w:ascii="Garamond" w:hAnsi="Garamond"/>
          <w:sz w:val="22"/>
        </w:rPr>
        <w:t>V.- OBJETIVOS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8B2942" w:rsidRPr="00FE4814" w:rsidTr="00D8579C">
        <w:tc>
          <w:tcPr>
            <w:tcW w:w="9779" w:type="dxa"/>
            <w:tcBorders>
              <w:top w:val="single" w:sz="4" w:space="0" w:color="auto"/>
              <w:left w:val="single" w:sz="4" w:space="0" w:color="auto"/>
              <w:bottom w:val="single" w:sz="4" w:space="0" w:color="auto"/>
              <w:right w:val="single" w:sz="4" w:space="0" w:color="auto"/>
            </w:tcBorders>
          </w:tcPr>
          <w:p w:rsidR="00D77718" w:rsidRPr="00D77718" w:rsidRDefault="000565C9" w:rsidP="00D77718">
            <w:pPr>
              <w:jc w:val="both"/>
              <w:rPr>
                <w:rFonts w:ascii="Arial" w:hAnsi="Arial" w:cs="Arial"/>
                <w:caps/>
                <w:sz w:val="24"/>
                <w:szCs w:val="24"/>
              </w:rPr>
            </w:pPr>
            <w:r w:rsidRPr="000565C9">
              <w:rPr>
                <w:rFonts w:ascii="Arial" w:hAnsi="Arial" w:cs="Arial"/>
                <w:sz w:val="24"/>
                <w:szCs w:val="24"/>
                <w:u w:val="single"/>
              </w:rPr>
              <w:t>General:</w:t>
            </w:r>
            <w:r w:rsidRPr="00D77718">
              <w:rPr>
                <w:rFonts w:ascii="Arial" w:hAnsi="Arial" w:cs="Arial"/>
                <w:sz w:val="24"/>
                <w:szCs w:val="24"/>
              </w:rPr>
              <w:t xml:space="preserve"> introducir al estudiante a una metodología de trabajo de campo en la que integre el conocimiento de materias relacionadas con la clínica individual, poblacional, la producción y economía, a los efectos de resolver problemas prácticos en el marco de la crianza artificial de terneros.</w:t>
            </w:r>
          </w:p>
          <w:p w:rsidR="00D77718" w:rsidRPr="000565C9" w:rsidRDefault="000565C9" w:rsidP="00D77718">
            <w:pPr>
              <w:jc w:val="both"/>
              <w:rPr>
                <w:rFonts w:ascii="Arial" w:hAnsi="Arial" w:cs="Arial"/>
                <w:caps/>
                <w:sz w:val="24"/>
                <w:szCs w:val="24"/>
                <w:u w:val="single"/>
              </w:rPr>
            </w:pPr>
            <w:r w:rsidRPr="000565C9">
              <w:rPr>
                <w:rFonts w:ascii="Arial" w:hAnsi="Arial" w:cs="Arial"/>
                <w:sz w:val="24"/>
                <w:szCs w:val="24"/>
                <w:u w:val="single"/>
              </w:rPr>
              <w:t>Específicos</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 xml:space="preserve">1. Profundizar en el desarrollo de destrezas </w:t>
            </w:r>
            <w:r w:rsidR="005719B3">
              <w:rPr>
                <w:rFonts w:ascii="Arial" w:hAnsi="Arial" w:cs="Arial"/>
                <w:sz w:val="24"/>
                <w:szCs w:val="24"/>
              </w:rPr>
              <w:t xml:space="preserve">a </w:t>
            </w:r>
            <w:r w:rsidRPr="00D77718">
              <w:rPr>
                <w:rFonts w:ascii="Arial" w:hAnsi="Arial" w:cs="Arial"/>
                <w:sz w:val="24"/>
                <w:szCs w:val="24"/>
              </w:rPr>
              <w:t>campo para el buen desempeño como sanitarista en las actividades veterinarias incluidas en la promoción de la salud en los terneros.</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2. Entender la complejidad de la toma</w:t>
            </w:r>
            <w:r w:rsidR="005719B3">
              <w:rPr>
                <w:rFonts w:ascii="Arial" w:hAnsi="Arial" w:cs="Arial"/>
                <w:sz w:val="24"/>
                <w:szCs w:val="24"/>
              </w:rPr>
              <w:t xml:space="preserve"> de</w:t>
            </w:r>
            <w:r w:rsidRPr="00D77718">
              <w:rPr>
                <w:rFonts w:ascii="Arial" w:hAnsi="Arial" w:cs="Arial"/>
                <w:sz w:val="24"/>
                <w:szCs w:val="24"/>
              </w:rPr>
              <w:t xml:space="preserve"> decisiones clínico terapéuticas y prescripciones de manejo con los recursos disponibles.</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 xml:space="preserve">3. Comprender la utilidad y las ventajas de los procedimientos de diagnóstico a campo, la correcta toma y remisión de muestras y la interpretación de resultados. </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4. Cuantificar la frecuencia de los problemas de salud a los fines de evaluar la adecuación de medidas de control.</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 xml:space="preserve">5. Desarrollar esquemas de evaluación económica de propuestas de mejoramiento de la salud y producción de los terneros. </w:t>
            </w:r>
          </w:p>
          <w:p w:rsidR="007F4A6D" w:rsidRDefault="000565C9" w:rsidP="00D77718">
            <w:pPr>
              <w:jc w:val="both"/>
              <w:rPr>
                <w:rFonts w:ascii="Arial" w:hAnsi="Arial" w:cs="Arial"/>
                <w:sz w:val="24"/>
                <w:szCs w:val="24"/>
              </w:rPr>
            </w:pPr>
            <w:r w:rsidRPr="000565C9">
              <w:rPr>
                <w:rFonts w:ascii="Arial" w:hAnsi="Arial" w:cs="Arial"/>
                <w:sz w:val="24"/>
                <w:szCs w:val="24"/>
                <w:u w:val="single"/>
              </w:rPr>
              <w:t>Objetivos operativos:</w:t>
            </w:r>
            <w:r w:rsidRPr="00D77718">
              <w:rPr>
                <w:rFonts w:ascii="Arial" w:hAnsi="Arial" w:cs="Arial"/>
                <w:sz w:val="24"/>
                <w:szCs w:val="24"/>
              </w:rPr>
              <w:t xml:space="preserve"> </w:t>
            </w:r>
          </w:p>
          <w:p w:rsidR="007F4A6D" w:rsidRDefault="007F4A6D" w:rsidP="00D77718">
            <w:pPr>
              <w:jc w:val="both"/>
              <w:rPr>
                <w:rFonts w:ascii="Arial" w:hAnsi="Arial" w:cs="Arial"/>
                <w:sz w:val="24"/>
                <w:szCs w:val="24"/>
              </w:rPr>
            </w:pPr>
            <w:r>
              <w:rPr>
                <w:rFonts w:ascii="Arial" w:hAnsi="Arial" w:cs="Arial"/>
                <w:sz w:val="24"/>
                <w:szCs w:val="24"/>
              </w:rPr>
              <w:t>A</w:t>
            </w:r>
            <w:r w:rsidR="000565C9" w:rsidRPr="00D77718">
              <w:rPr>
                <w:rFonts w:ascii="Arial" w:hAnsi="Arial" w:cs="Arial"/>
                <w:sz w:val="24"/>
                <w:szCs w:val="24"/>
              </w:rPr>
              <w:t xml:space="preserve">dquirir destrezas en el manejo preventivo y curativo, poblacional e individual </w:t>
            </w:r>
            <w:r w:rsidR="005719B3">
              <w:rPr>
                <w:rFonts w:ascii="Arial" w:hAnsi="Arial" w:cs="Arial"/>
                <w:sz w:val="24"/>
                <w:szCs w:val="24"/>
              </w:rPr>
              <w:t>para</w:t>
            </w:r>
            <w:r w:rsidR="000565C9" w:rsidRPr="00D77718">
              <w:rPr>
                <w:rFonts w:ascii="Arial" w:hAnsi="Arial" w:cs="Arial"/>
                <w:sz w:val="24"/>
                <w:szCs w:val="24"/>
              </w:rPr>
              <w:t xml:space="preserve"> elaborar un programa de medicina preventiva y promoción de la salud en terneros.</w:t>
            </w:r>
          </w:p>
          <w:p w:rsidR="00D77718" w:rsidRDefault="007F4A6D" w:rsidP="00D77718">
            <w:pPr>
              <w:jc w:val="both"/>
              <w:rPr>
                <w:rFonts w:ascii="Arial" w:hAnsi="Arial" w:cs="Arial"/>
                <w:caps/>
                <w:sz w:val="24"/>
                <w:szCs w:val="24"/>
              </w:rPr>
            </w:pPr>
            <w:r>
              <w:rPr>
                <w:rFonts w:ascii="Arial" w:hAnsi="Arial" w:cs="Arial"/>
                <w:sz w:val="24"/>
                <w:szCs w:val="24"/>
              </w:rPr>
              <w:t>Desarrollar las siguientes destrezas:</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Examen del medio ambiente de los terneros</w:t>
            </w:r>
            <w:r w:rsidR="007F4A6D">
              <w:rPr>
                <w:rFonts w:ascii="Arial" w:hAnsi="Arial" w:cs="Arial"/>
                <w:sz w:val="24"/>
                <w:szCs w:val="24"/>
              </w:rPr>
              <w:t>.</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Muestreo: selección de animales y ejecución estadística y operativa del muestreo. Toma de muestra específica para diagnóstico etiológico y patológico.</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Evaluación del nivel de calostrado mediante las técnicas de glutaraldehído e hiposulfito.</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 xml:space="preserve">Diagnóstico de parásitos externos e internos utilizando técnicas de flotación simple, flotación en solución de </w:t>
            </w:r>
            <w:r w:rsidR="007F4A6D">
              <w:rPr>
                <w:rFonts w:ascii="Arial" w:hAnsi="Arial" w:cs="Arial"/>
                <w:sz w:val="24"/>
                <w:szCs w:val="24"/>
              </w:rPr>
              <w:t>B</w:t>
            </w:r>
            <w:r w:rsidRPr="00D77718">
              <w:rPr>
                <w:rFonts w:ascii="Arial" w:hAnsi="Arial" w:cs="Arial"/>
                <w:sz w:val="24"/>
                <w:szCs w:val="24"/>
              </w:rPr>
              <w:t xml:space="preserve">enbrooks, </w:t>
            </w:r>
            <w:r w:rsidR="007F4A6D">
              <w:rPr>
                <w:rFonts w:ascii="Arial" w:hAnsi="Arial" w:cs="Arial"/>
                <w:sz w:val="24"/>
                <w:szCs w:val="24"/>
              </w:rPr>
              <w:t>hpg</w:t>
            </w:r>
            <w:r w:rsidRPr="00D77718">
              <w:rPr>
                <w:rFonts w:ascii="Arial" w:hAnsi="Arial" w:cs="Arial"/>
                <w:sz w:val="24"/>
                <w:szCs w:val="24"/>
              </w:rPr>
              <w:t xml:space="preserve">, tinción de </w:t>
            </w:r>
            <w:r w:rsidR="007F4A6D">
              <w:rPr>
                <w:rFonts w:ascii="Arial" w:hAnsi="Arial" w:cs="Arial"/>
                <w:sz w:val="24"/>
                <w:szCs w:val="24"/>
              </w:rPr>
              <w:t>Z</w:t>
            </w:r>
            <w:r w:rsidRPr="00D77718">
              <w:rPr>
                <w:rFonts w:ascii="Arial" w:hAnsi="Arial" w:cs="Arial"/>
                <w:sz w:val="24"/>
                <w:szCs w:val="24"/>
              </w:rPr>
              <w:t>-</w:t>
            </w:r>
            <w:r w:rsidR="007F4A6D">
              <w:rPr>
                <w:rFonts w:ascii="Arial" w:hAnsi="Arial" w:cs="Arial"/>
                <w:sz w:val="24"/>
                <w:szCs w:val="24"/>
              </w:rPr>
              <w:t>N</w:t>
            </w:r>
            <w:r w:rsidRPr="00D77718">
              <w:rPr>
                <w:rFonts w:ascii="Arial" w:hAnsi="Arial" w:cs="Arial"/>
                <w:sz w:val="24"/>
                <w:szCs w:val="24"/>
              </w:rPr>
              <w:t xml:space="preserve"> y raspado de piel.</w:t>
            </w:r>
            <w:r w:rsidR="00D77718" w:rsidRPr="00D77718">
              <w:rPr>
                <w:rFonts w:ascii="Arial" w:hAnsi="Arial" w:cs="Arial"/>
                <w:caps/>
                <w:sz w:val="24"/>
                <w:szCs w:val="24"/>
              </w:rPr>
              <w:t xml:space="preserve"> </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 xml:space="preserve">Estimación indirecta del crecimiento de los </w:t>
            </w:r>
            <w:r w:rsidR="007F4A6D">
              <w:rPr>
                <w:rFonts w:ascii="Arial" w:hAnsi="Arial" w:cs="Arial"/>
                <w:sz w:val="24"/>
                <w:szCs w:val="24"/>
              </w:rPr>
              <w:t>terneros</w:t>
            </w:r>
            <w:r w:rsidRPr="00D77718">
              <w:rPr>
                <w:rFonts w:ascii="Arial" w:hAnsi="Arial" w:cs="Arial"/>
                <w:sz w:val="24"/>
                <w:szCs w:val="24"/>
              </w:rPr>
              <w:t xml:space="preserve"> mediante el uso del diámetro del tórax, comparando el crecimiento de </w:t>
            </w:r>
            <w:r w:rsidR="007F4A6D">
              <w:rPr>
                <w:rFonts w:ascii="Arial" w:hAnsi="Arial" w:cs="Arial"/>
                <w:sz w:val="24"/>
                <w:szCs w:val="24"/>
              </w:rPr>
              <w:t>animales</w:t>
            </w:r>
            <w:r w:rsidRPr="00D77718">
              <w:rPr>
                <w:rFonts w:ascii="Arial" w:hAnsi="Arial" w:cs="Arial"/>
                <w:sz w:val="24"/>
                <w:szCs w:val="24"/>
              </w:rPr>
              <w:t xml:space="preserve"> con y sin signos clínicos.</w:t>
            </w:r>
          </w:p>
          <w:p w:rsidR="00D77718" w:rsidRPr="00D77718" w:rsidRDefault="000565C9" w:rsidP="00D77718">
            <w:pPr>
              <w:jc w:val="both"/>
              <w:rPr>
                <w:rFonts w:ascii="Arial" w:hAnsi="Arial" w:cs="Arial"/>
                <w:caps/>
                <w:sz w:val="24"/>
                <w:szCs w:val="24"/>
              </w:rPr>
            </w:pPr>
            <w:r w:rsidRPr="00D77718">
              <w:rPr>
                <w:rFonts w:ascii="Arial" w:hAnsi="Arial" w:cs="Arial"/>
                <w:sz w:val="24"/>
                <w:szCs w:val="24"/>
              </w:rPr>
              <w:t xml:space="preserve">Recordar y evaluar críticamente los enfoques diagnósticos </w:t>
            </w:r>
            <w:r w:rsidR="007F4A6D">
              <w:rPr>
                <w:rFonts w:ascii="Arial" w:hAnsi="Arial" w:cs="Arial"/>
                <w:sz w:val="24"/>
                <w:szCs w:val="24"/>
              </w:rPr>
              <w:t xml:space="preserve">a </w:t>
            </w:r>
            <w:r w:rsidRPr="00D77718">
              <w:rPr>
                <w:rFonts w:ascii="Arial" w:hAnsi="Arial" w:cs="Arial"/>
                <w:sz w:val="24"/>
                <w:szCs w:val="24"/>
              </w:rPr>
              <w:t>campo y de laboratorio, de los principales síndromes que experimentan los terneros durante la cría y recría</w:t>
            </w:r>
          </w:p>
          <w:p w:rsidR="008B2942" w:rsidRPr="00FE4814" w:rsidRDefault="000565C9" w:rsidP="000565C9">
            <w:pPr>
              <w:jc w:val="both"/>
              <w:rPr>
                <w:rFonts w:ascii="Garamond" w:hAnsi="Garamond"/>
                <w:sz w:val="22"/>
                <w:szCs w:val="22"/>
              </w:rPr>
            </w:pPr>
            <w:r w:rsidRPr="00D77718">
              <w:rPr>
                <w:rFonts w:ascii="Arial" w:hAnsi="Arial" w:cs="Arial"/>
                <w:sz w:val="24"/>
                <w:szCs w:val="24"/>
              </w:rPr>
              <w:t>6. Estimación de pérdidas en la guachera debidos a la mortalidad y morbilidad utilizando un modelo matemático.</w:t>
            </w:r>
          </w:p>
        </w:tc>
      </w:tr>
    </w:tbl>
    <w:p w:rsidR="00D8579C" w:rsidRPr="00FE4814" w:rsidRDefault="00D8579C" w:rsidP="003A5619">
      <w:pPr>
        <w:rPr>
          <w:rFonts w:ascii="Garamond" w:hAnsi="Garamond"/>
          <w:b/>
          <w:sz w:val="22"/>
        </w:rPr>
      </w:pPr>
    </w:p>
    <w:p w:rsidR="008B2942" w:rsidRDefault="008B2942" w:rsidP="003A5619">
      <w:pPr>
        <w:rPr>
          <w:rFonts w:ascii="Garamond" w:hAnsi="Garamond"/>
          <w:b/>
          <w:sz w:val="22"/>
        </w:rPr>
      </w:pPr>
      <w:r w:rsidRPr="00FE4814">
        <w:rPr>
          <w:rFonts w:ascii="Garamond" w:hAnsi="Garamond"/>
          <w:b/>
          <w:sz w:val="22"/>
        </w:rPr>
        <w:t>VI. CONTENIDOS Y BIBLIOGRAFÍA</w:t>
      </w:r>
      <w:r w:rsidR="00290CE5" w:rsidRPr="00FE4814">
        <w:rPr>
          <w:rFonts w:ascii="Garamond" w:hAnsi="Garamond"/>
          <w:b/>
          <w:sz w:val="22"/>
        </w:rPr>
        <w:t xml:space="preserve"> </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rsidTr="00D8579C">
        <w:tc>
          <w:tcPr>
            <w:tcW w:w="9639" w:type="dxa"/>
            <w:tcBorders>
              <w:top w:val="single" w:sz="6" w:space="0" w:color="auto"/>
              <w:left w:val="single" w:sz="6" w:space="0" w:color="auto"/>
              <w:bottom w:val="single" w:sz="6" w:space="0" w:color="auto"/>
              <w:right w:val="single" w:sz="6" w:space="0" w:color="auto"/>
            </w:tcBorders>
          </w:tcPr>
          <w:p w:rsidR="00D77718" w:rsidRPr="0084354F" w:rsidRDefault="0084354F" w:rsidP="00D77718">
            <w:pPr>
              <w:jc w:val="both"/>
              <w:rPr>
                <w:rFonts w:ascii="Arial" w:hAnsi="Arial" w:cs="Arial"/>
                <w:sz w:val="24"/>
                <w:szCs w:val="24"/>
                <w:u w:val="single"/>
                <w:lang w:val="es-ES"/>
              </w:rPr>
            </w:pPr>
            <w:r w:rsidRPr="0084354F">
              <w:rPr>
                <w:rFonts w:ascii="Arial" w:hAnsi="Arial" w:cs="Arial"/>
                <w:sz w:val="24"/>
                <w:szCs w:val="24"/>
                <w:u w:val="single"/>
                <w:lang w:val="es-ES"/>
              </w:rPr>
              <w:t>Contenidos</w:t>
            </w:r>
          </w:p>
          <w:p w:rsidR="0084354F"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Contenido</w:t>
            </w:r>
            <w:r w:rsidR="0084354F">
              <w:rPr>
                <w:rFonts w:ascii="Arial" w:hAnsi="Arial" w:cs="Arial"/>
                <w:sz w:val="24"/>
                <w:szCs w:val="24"/>
                <w:lang w:val="es-ES"/>
              </w:rPr>
              <w:t xml:space="preserve">s teóricos. </w:t>
            </w:r>
          </w:p>
          <w:p w:rsidR="00D77718" w:rsidRPr="00FE0718" w:rsidRDefault="00D77718" w:rsidP="00D77718">
            <w:pPr>
              <w:jc w:val="both"/>
              <w:rPr>
                <w:rFonts w:ascii="Arial" w:hAnsi="Arial" w:cs="Arial"/>
                <w:sz w:val="24"/>
                <w:szCs w:val="24"/>
                <w:lang w:val="es-ES"/>
              </w:rPr>
            </w:pPr>
            <w:r w:rsidRPr="00D4710F">
              <w:rPr>
                <w:rFonts w:ascii="Arial" w:hAnsi="Arial" w:cs="Arial"/>
                <w:sz w:val="24"/>
                <w:szCs w:val="24"/>
                <w:lang w:val="es-ES"/>
              </w:rPr>
              <w:t>•</w:t>
            </w:r>
            <w:r w:rsidRPr="00D4710F">
              <w:rPr>
                <w:rFonts w:ascii="Arial" w:hAnsi="Arial" w:cs="Arial"/>
                <w:sz w:val="24"/>
                <w:szCs w:val="24"/>
                <w:lang w:val="es-ES"/>
              </w:rPr>
              <w:tab/>
              <w:t xml:space="preserve">Fisiología del ternero: crecimiento, inmunidad y transformación digestiva. </w:t>
            </w:r>
            <w:r w:rsidRPr="00FE0718">
              <w:rPr>
                <w:rFonts w:ascii="Arial" w:hAnsi="Arial" w:cs="Arial"/>
                <w:sz w:val="24"/>
                <w:szCs w:val="24"/>
                <w:lang w:val="es-ES"/>
              </w:rPr>
              <w:lastRenderedPageBreak/>
              <w:t>Fisiología digestiva y respiratoria. Inmunidad y serologí</w:t>
            </w:r>
            <w:r w:rsidR="0084354F">
              <w:rPr>
                <w:rFonts w:ascii="Arial" w:hAnsi="Arial" w:cs="Arial"/>
                <w:sz w:val="24"/>
                <w:szCs w:val="24"/>
                <w:lang w:val="es-ES"/>
              </w:rPr>
              <w:t>a. Semiología y propedeútica. Ma</w:t>
            </w:r>
            <w:r w:rsidRPr="00FE0718">
              <w:rPr>
                <w:rFonts w:ascii="Arial" w:hAnsi="Arial" w:cs="Arial"/>
                <w:sz w:val="24"/>
                <w:szCs w:val="24"/>
                <w:lang w:val="es-ES"/>
              </w:rPr>
              <w:t>durez y crecimiento.</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Exam</w:t>
            </w:r>
            <w:r w:rsidR="0084354F">
              <w:rPr>
                <w:rFonts w:ascii="Arial" w:hAnsi="Arial" w:cs="Arial"/>
                <w:sz w:val="24"/>
                <w:szCs w:val="24"/>
                <w:lang w:val="es-ES"/>
              </w:rPr>
              <w:t>en clínico, manejo del ternero,</w:t>
            </w:r>
            <w:r w:rsidRPr="00FE0718">
              <w:rPr>
                <w:rFonts w:ascii="Arial" w:hAnsi="Arial" w:cs="Arial"/>
                <w:sz w:val="24"/>
                <w:szCs w:val="24"/>
                <w:lang w:val="es-ES"/>
              </w:rPr>
              <w:t xml:space="preserve"> toma y remisión de muestras. Medición de la madurez y crecimiento. Medicina preventiva materno infantil</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Principales problemas sanitarios en la guachera, forma de cuantificación y evaluación a nivel poblacional. Cálculo de indicadores de riesgo. Muestreo operativo y estadístico</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Diagnóstico patológico de las afecciones del ternero. Infectología y parasitología</w:t>
            </w:r>
            <w:r w:rsidR="0084354F">
              <w:rPr>
                <w:rFonts w:ascii="Arial" w:hAnsi="Arial" w:cs="Arial"/>
                <w:sz w:val="24"/>
                <w:szCs w:val="24"/>
                <w:lang w:val="es-ES"/>
              </w:rPr>
              <w:t>.</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Farmacología y terapéutica: enfoques de tratamiento</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Atención primaria y secundaria de la salud de la vaca y el ternero. Cuantificación de la enfermedad en la población y análisis de riesgo</w:t>
            </w:r>
          </w:p>
          <w:p w:rsidR="00D77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Pr="00FE0718">
              <w:rPr>
                <w:rFonts w:ascii="Arial" w:hAnsi="Arial" w:cs="Arial"/>
                <w:sz w:val="24"/>
                <w:szCs w:val="24"/>
                <w:lang w:val="es-ES"/>
              </w:rPr>
              <w:tab/>
              <w:t>Impacto económico y financiero de la mortalidad y morbilidad: datos necesarios y modelo</w:t>
            </w:r>
          </w:p>
          <w:p w:rsidR="0084354F" w:rsidRPr="00D77718" w:rsidRDefault="0084354F" w:rsidP="0084354F">
            <w:pPr>
              <w:jc w:val="both"/>
              <w:rPr>
                <w:rFonts w:ascii="Arial" w:hAnsi="Arial" w:cs="Arial"/>
                <w:sz w:val="24"/>
                <w:szCs w:val="24"/>
              </w:rPr>
            </w:pPr>
            <w:r w:rsidRPr="00D77718">
              <w:rPr>
                <w:rFonts w:ascii="Arial" w:hAnsi="Arial" w:cs="Arial"/>
                <w:sz w:val="24"/>
                <w:szCs w:val="24"/>
              </w:rPr>
              <w:t>Cuestionario correspondiente a los dos primeros seminarios:</w:t>
            </w:r>
          </w:p>
          <w:p w:rsidR="0084354F" w:rsidRPr="00D77718" w:rsidRDefault="0084354F" w:rsidP="0084354F">
            <w:pPr>
              <w:jc w:val="both"/>
              <w:rPr>
                <w:rFonts w:ascii="Arial" w:hAnsi="Arial" w:cs="Arial"/>
                <w:sz w:val="24"/>
                <w:szCs w:val="24"/>
              </w:rPr>
            </w:pPr>
            <w:r w:rsidRPr="00D77718">
              <w:rPr>
                <w:rFonts w:ascii="Arial" w:hAnsi="Arial" w:cs="Arial"/>
                <w:sz w:val="24"/>
                <w:szCs w:val="24"/>
              </w:rPr>
              <w:t xml:space="preserve">Es necesario aclarar que las preguntas pueden derivar en otras que pueden ser aún más pertinentes. De modo que las mismas están orientadas a motivar la discusión y no implica una limitación a la extensión del debate, sino un marco de ordenamiento del seminario.  </w:t>
            </w:r>
          </w:p>
          <w:p w:rsidR="0084354F" w:rsidRPr="000565C9" w:rsidRDefault="0084354F" w:rsidP="0084354F">
            <w:pPr>
              <w:jc w:val="both"/>
              <w:rPr>
                <w:rFonts w:ascii="Arial" w:hAnsi="Arial" w:cs="Arial"/>
                <w:sz w:val="24"/>
                <w:szCs w:val="24"/>
                <w:u w:val="single"/>
              </w:rPr>
            </w:pPr>
            <w:r w:rsidRPr="000565C9">
              <w:rPr>
                <w:rFonts w:ascii="Arial" w:hAnsi="Arial" w:cs="Arial"/>
                <w:sz w:val="24"/>
                <w:szCs w:val="24"/>
                <w:u w:val="single"/>
              </w:rPr>
              <w:t>Aspectos generales de la fisiología y crecimiento del ternero</w:t>
            </w:r>
          </w:p>
          <w:p w:rsidR="0084354F" w:rsidRPr="00D77718" w:rsidRDefault="0084354F" w:rsidP="0084354F">
            <w:pPr>
              <w:jc w:val="both"/>
              <w:rPr>
                <w:rFonts w:ascii="Arial" w:hAnsi="Arial" w:cs="Arial"/>
                <w:sz w:val="24"/>
                <w:szCs w:val="24"/>
              </w:rPr>
            </w:pPr>
            <w:r w:rsidRPr="00D77718">
              <w:rPr>
                <w:rFonts w:ascii="Arial" w:hAnsi="Arial" w:cs="Arial"/>
                <w:sz w:val="24"/>
                <w:szCs w:val="24"/>
              </w:rPr>
              <w:t xml:space="preserve"> 1.</w:t>
            </w:r>
            <w:r w:rsidRPr="00D77718">
              <w:rPr>
                <w:rFonts w:ascii="Arial" w:hAnsi="Arial" w:cs="Arial"/>
                <w:sz w:val="24"/>
                <w:szCs w:val="24"/>
              </w:rPr>
              <w:tab/>
              <w:t xml:space="preserve">¿En qué momento de la gestación se produce el crecimiento más acelerado? </w:t>
            </w:r>
            <w:r w:rsidR="002914C1">
              <w:rPr>
                <w:rFonts w:ascii="Arial" w:hAnsi="Arial" w:cs="Arial"/>
                <w:sz w:val="24"/>
                <w:szCs w:val="24"/>
              </w:rPr>
              <w:t>¿</w:t>
            </w:r>
            <w:r w:rsidR="008538CB">
              <w:rPr>
                <w:rFonts w:ascii="Arial" w:hAnsi="Arial" w:cs="Arial"/>
                <w:sz w:val="24"/>
                <w:szCs w:val="24"/>
              </w:rPr>
              <w:t>Cuánto pesa un ternero al nacimiento</w:t>
            </w:r>
            <w:r w:rsidR="002914C1">
              <w:rPr>
                <w:rFonts w:ascii="Arial" w:hAnsi="Arial" w:cs="Arial"/>
                <w:sz w:val="24"/>
                <w:szCs w:val="24"/>
              </w:rPr>
              <w:t>?</w:t>
            </w:r>
            <w:r w:rsidRPr="00D77718">
              <w:rPr>
                <w:rFonts w:ascii="Arial" w:hAnsi="Arial" w:cs="Arial"/>
                <w:sz w:val="24"/>
                <w:szCs w:val="24"/>
              </w:rPr>
              <w:t xml:space="preserve"> ¿Cómo se puede m</w:t>
            </w:r>
            <w:r w:rsidR="008538CB">
              <w:rPr>
                <w:rFonts w:ascii="Arial" w:hAnsi="Arial" w:cs="Arial"/>
                <w:sz w:val="24"/>
                <w:szCs w:val="24"/>
              </w:rPr>
              <w:t>edir el crecimiento del ternero</w:t>
            </w:r>
            <w:r w:rsidRPr="00D77718">
              <w:rPr>
                <w:rFonts w:ascii="Arial" w:hAnsi="Arial" w:cs="Arial"/>
                <w:sz w:val="24"/>
                <w:szCs w:val="24"/>
              </w:rPr>
              <w:t>?</w:t>
            </w:r>
          </w:p>
          <w:p w:rsidR="0084354F" w:rsidRPr="00D77718" w:rsidRDefault="0084354F" w:rsidP="0084354F">
            <w:pPr>
              <w:jc w:val="both"/>
              <w:rPr>
                <w:rFonts w:ascii="Arial" w:hAnsi="Arial" w:cs="Arial"/>
                <w:sz w:val="24"/>
                <w:szCs w:val="24"/>
              </w:rPr>
            </w:pPr>
            <w:r w:rsidRPr="00D77718">
              <w:rPr>
                <w:rFonts w:ascii="Arial" w:hAnsi="Arial" w:cs="Arial"/>
                <w:sz w:val="24"/>
                <w:szCs w:val="24"/>
              </w:rPr>
              <w:t>2.</w:t>
            </w:r>
            <w:r w:rsidRPr="00D77718">
              <w:rPr>
                <w:rFonts w:ascii="Arial" w:hAnsi="Arial" w:cs="Arial"/>
                <w:sz w:val="24"/>
                <w:szCs w:val="24"/>
              </w:rPr>
              <w:tab/>
              <w:t>¿En q</w:t>
            </w:r>
            <w:r w:rsidR="008538CB">
              <w:rPr>
                <w:rFonts w:ascii="Arial" w:hAnsi="Arial" w:cs="Arial"/>
                <w:sz w:val="24"/>
                <w:szCs w:val="24"/>
              </w:rPr>
              <w:t>ué consiste la cría artificial?</w:t>
            </w:r>
            <w:r w:rsidRPr="00D77718">
              <w:rPr>
                <w:rFonts w:ascii="Arial" w:hAnsi="Arial" w:cs="Arial"/>
                <w:sz w:val="24"/>
                <w:szCs w:val="24"/>
              </w:rPr>
              <w:t xml:space="preserve"> ¿Qué propósitos busca?</w:t>
            </w:r>
          </w:p>
          <w:p w:rsidR="0084354F" w:rsidRPr="00D77718" w:rsidRDefault="0084354F" w:rsidP="0084354F">
            <w:pPr>
              <w:jc w:val="both"/>
              <w:rPr>
                <w:rFonts w:ascii="Arial" w:hAnsi="Arial" w:cs="Arial"/>
                <w:sz w:val="24"/>
                <w:szCs w:val="24"/>
              </w:rPr>
            </w:pPr>
            <w:r w:rsidRPr="00D77718">
              <w:rPr>
                <w:rFonts w:ascii="Arial" w:hAnsi="Arial" w:cs="Arial"/>
                <w:sz w:val="24"/>
                <w:szCs w:val="24"/>
              </w:rPr>
              <w:t>3.</w:t>
            </w:r>
            <w:r w:rsidRPr="00D77718">
              <w:rPr>
                <w:rFonts w:ascii="Arial" w:hAnsi="Arial" w:cs="Arial"/>
                <w:sz w:val="24"/>
                <w:szCs w:val="24"/>
              </w:rPr>
              <w:tab/>
              <w:t>¿Cuáles son las características digestivas del ternero al momento del nacimiento?</w:t>
            </w:r>
          </w:p>
          <w:p w:rsidR="0084354F" w:rsidRPr="00D77718" w:rsidRDefault="008538CB" w:rsidP="0084354F">
            <w:pPr>
              <w:jc w:val="both"/>
              <w:rPr>
                <w:rFonts w:ascii="Arial" w:hAnsi="Arial" w:cs="Arial"/>
                <w:sz w:val="24"/>
                <w:szCs w:val="24"/>
              </w:rPr>
            </w:pPr>
            <w:r>
              <w:rPr>
                <w:rFonts w:ascii="Arial" w:hAnsi="Arial" w:cs="Arial"/>
                <w:sz w:val="24"/>
                <w:szCs w:val="24"/>
              </w:rPr>
              <w:t>4.</w:t>
            </w:r>
            <w:r>
              <w:rPr>
                <w:rFonts w:ascii="Arial" w:hAnsi="Arial" w:cs="Arial"/>
                <w:sz w:val="24"/>
                <w:szCs w:val="24"/>
              </w:rPr>
              <w:tab/>
              <w:t>¿Có</w:t>
            </w:r>
            <w:r w:rsidR="0084354F" w:rsidRPr="00D77718">
              <w:rPr>
                <w:rFonts w:ascii="Arial" w:hAnsi="Arial" w:cs="Arial"/>
                <w:sz w:val="24"/>
                <w:szCs w:val="24"/>
              </w:rPr>
              <w:t>mo se promuev</w:t>
            </w:r>
            <w:r>
              <w:rPr>
                <w:rFonts w:ascii="Arial" w:hAnsi="Arial" w:cs="Arial"/>
                <w:sz w:val="24"/>
                <w:szCs w:val="24"/>
              </w:rPr>
              <w:t>e la transformación a rumiante?</w:t>
            </w:r>
            <w:r w:rsidR="0084354F" w:rsidRPr="00D77718">
              <w:rPr>
                <w:rFonts w:ascii="Arial" w:hAnsi="Arial" w:cs="Arial"/>
                <w:sz w:val="24"/>
                <w:szCs w:val="24"/>
              </w:rPr>
              <w:t xml:space="preserve"> ¿Cómo se acelera el proceso? </w:t>
            </w:r>
            <w:r>
              <w:rPr>
                <w:rFonts w:ascii="Arial" w:hAnsi="Arial" w:cs="Arial"/>
                <w:sz w:val="24"/>
                <w:szCs w:val="24"/>
              </w:rPr>
              <w:t>Có</w:t>
            </w:r>
            <w:r w:rsidR="0084354F" w:rsidRPr="00D77718">
              <w:rPr>
                <w:rFonts w:ascii="Arial" w:hAnsi="Arial" w:cs="Arial"/>
                <w:sz w:val="24"/>
                <w:szCs w:val="24"/>
              </w:rPr>
              <w:t>mo se evidencia ese proceso al examinar el ternero</w:t>
            </w:r>
            <w:r w:rsidR="005650BE">
              <w:rPr>
                <w:rFonts w:ascii="Arial" w:hAnsi="Arial" w:cs="Arial"/>
                <w:sz w:val="24"/>
                <w:szCs w:val="24"/>
              </w:rPr>
              <w:t>?</w:t>
            </w:r>
          </w:p>
          <w:p w:rsidR="0084354F" w:rsidRPr="00D77718" w:rsidRDefault="0084354F" w:rsidP="0084354F">
            <w:pPr>
              <w:jc w:val="both"/>
              <w:rPr>
                <w:rFonts w:ascii="Arial" w:hAnsi="Arial" w:cs="Arial"/>
                <w:sz w:val="24"/>
                <w:szCs w:val="24"/>
              </w:rPr>
            </w:pPr>
            <w:r w:rsidRPr="00D77718">
              <w:rPr>
                <w:rFonts w:ascii="Arial" w:hAnsi="Arial" w:cs="Arial"/>
                <w:sz w:val="24"/>
                <w:szCs w:val="24"/>
              </w:rPr>
              <w:t>5.</w:t>
            </w:r>
            <w:r w:rsidRPr="00D77718">
              <w:rPr>
                <w:rFonts w:ascii="Arial" w:hAnsi="Arial" w:cs="Arial"/>
                <w:sz w:val="24"/>
                <w:szCs w:val="24"/>
              </w:rPr>
              <w:tab/>
              <w:t>¿Cuáles son las necesidades ambientales del</w:t>
            </w:r>
            <w:r w:rsidR="008538CB">
              <w:rPr>
                <w:rFonts w:ascii="Arial" w:hAnsi="Arial" w:cs="Arial"/>
                <w:sz w:val="24"/>
                <w:szCs w:val="24"/>
              </w:rPr>
              <w:t xml:space="preserve"> ternero?</w:t>
            </w:r>
            <w:r w:rsidRPr="00D77718">
              <w:rPr>
                <w:rFonts w:ascii="Arial" w:hAnsi="Arial" w:cs="Arial"/>
                <w:sz w:val="24"/>
                <w:szCs w:val="24"/>
              </w:rPr>
              <w:t xml:space="preserve"> ¿Cuáles</w:t>
            </w:r>
            <w:r w:rsidR="008538CB">
              <w:rPr>
                <w:rFonts w:ascii="Arial" w:hAnsi="Arial" w:cs="Arial"/>
                <w:sz w:val="24"/>
                <w:szCs w:val="24"/>
              </w:rPr>
              <w:t xml:space="preserve"> son las temperaturas críticas?</w:t>
            </w:r>
            <w:r w:rsidRPr="00D77718">
              <w:rPr>
                <w:rFonts w:ascii="Arial" w:hAnsi="Arial" w:cs="Arial"/>
                <w:sz w:val="24"/>
                <w:szCs w:val="24"/>
              </w:rPr>
              <w:t xml:space="preserve"> Importancia de la sensación térmica y los niveles de humedad relativa, fundamentos.</w:t>
            </w:r>
          </w:p>
          <w:p w:rsidR="0084354F" w:rsidRPr="00D77718" w:rsidRDefault="0084354F" w:rsidP="0084354F">
            <w:pPr>
              <w:jc w:val="both"/>
              <w:rPr>
                <w:rFonts w:ascii="Arial" w:hAnsi="Arial" w:cs="Arial"/>
                <w:sz w:val="24"/>
                <w:szCs w:val="24"/>
              </w:rPr>
            </w:pPr>
            <w:r w:rsidRPr="00D77718">
              <w:rPr>
                <w:rFonts w:ascii="Arial" w:hAnsi="Arial" w:cs="Arial"/>
                <w:sz w:val="24"/>
                <w:szCs w:val="24"/>
              </w:rPr>
              <w:t>6.</w:t>
            </w:r>
            <w:r w:rsidRPr="00D77718">
              <w:rPr>
                <w:rFonts w:ascii="Arial" w:hAnsi="Arial" w:cs="Arial"/>
                <w:sz w:val="24"/>
                <w:szCs w:val="24"/>
              </w:rPr>
              <w:tab/>
              <w:t>¿Qué tipo de instalaciones son las más comunes e</w:t>
            </w:r>
            <w:r w:rsidR="008538CB">
              <w:rPr>
                <w:rFonts w:ascii="Arial" w:hAnsi="Arial" w:cs="Arial"/>
                <w:sz w:val="24"/>
                <w:szCs w:val="24"/>
              </w:rPr>
              <w:t>n la crianza?</w:t>
            </w:r>
            <w:r w:rsidRPr="00D77718">
              <w:rPr>
                <w:rFonts w:ascii="Arial" w:hAnsi="Arial" w:cs="Arial"/>
                <w:sz w:val="24"/>
                <w:szCs w:val="24"/>
              </w:rPr>
              <w:t xml:space="preserve"> ¿A qué se denomina crianza con vacas “ama”?</w:t>
            </w:r>
          </w:p>
          <w:p w:rsidR="0084354F" w:rsidRPr="00D77718" w:rsidRDefault="0084354F" w:rsidP="0084354F">
            <w:pPr>
              <w:jc w:val="both"/>
              <w:rPr>
                <w:rFonts w:ascii="Arial" w:hAnsi="Arial" w:cs="Arial"/>
                <w:sz w:val="24"/>
                <w:szCs w:val="24"/>
              </w:rPr>
            </w:pPr>
            <w:r w:rsidRPr="00D77718">
              <w:rPr>
                <w:rFonts w:ascii="Arial" w:hAnsi="Arial" w:cs="Arial"/>
                <w:sz w:val="24"/>
                <w:szCs w:val="24"/>
              </w:rPr>
              <w:t>7.</w:t>
            </w:r>
            <w:r w:rsidRPr="00D77718">
              <w:rPr>
                <w:rFonts w:ascii="Arial" w:hAnsi="Arial" w:cs="Arial"/>
                <w:sz w:val="24"/>
                <w:szCs w:val="24"/>
              </w:rPr>
              <w:tab/>
              <w:t>¿Cómo describiría la evolución de la madurez inmunológica del ternero desde la etapa fe</w:t>
            </w:r>
            <w:r w:rsidR="008538CB">
              <w:rPr>
                <w:rFonts w:ascii="Arial" w:hAnsi="Arial" w:cs="Arial"/>
                <w:sz w:val="24"/>
                <w:szCs w:val="24"/>
              </w:rPr>
              <w:t>tal hasta los 120 días de vida?</w:t>
            </w:r>
            <w:r w:rsidRPr="00D77718">
              <w:rPr>
                <w:rFonts w:ascii="Arial" w:hAnsi="Arial" w:cs="Arial"/>
                <w:sz w:val="24"/>
                <w:szCs w:val="24"/>
              </w:rPr>
              <w:t xml:space="preserve"> ¿Cómo se determina la inmunidad en el ternero neonato?</w:t>
            </w:r>
          </w:p>
          <w:p w:rsidR="0084354F" w:rsidRPr="00D77718" w:rsidRDefault="0084354F" w:rsidP="0084354F">
            <w:pPr>
              <w:jc w:val="both"/>
              <w:rPr>
                <w:rFonts w:ascii="Arial" w:hAnsi="Arial" w:cs="Arial"/>
                <w:sz w:val="24"/>
                <w:szCs w:val="24"/>
              </w:rPr>
            </w:pPr>
            <w:r w:rsidRPr="00D77718">
              <w:rPr>
                <w:rFonts w:ascii="Arial" w:hAnsi="Arial" w:cs="Arial"/>
                <w:sz w:val="24"/>
                <w:szCs w:val="24"/>
              </w:rPr>
              <w:t>8.</w:t>
            </w:r>
            <w:r w:rsidRPr="00D77718">
              <w:rPr>
                <w:rFonts w:ascii="Arial" w:hAnsi="Arial" w:cs="Arial"/>
                <w:sz w:val="24"/>
                <w:szCs w:val="24"/>
              </w:rPr>
              <w:tab/>
              <w:t>¿Cuáles son las razas lecheras en Argentina?</w:t>
            </w:r>
          </w:p>
          <w:p w:rsidR="0084354F" w:rsidRPr="00D77718" w:rsidRDefault="0084354F" w:rsidP="0084354F">
            <w:pPr>
              <w:jc w:val="both"/>
              <w:rPr>
                <w:rFonts w:ascii="Arial" w:hAnsi="Arial" w:cs="Arial"/>
                <w:sz w:val="24"/>
                <w:szCs w:val="24"/>
              </w:rPr>
            </w:pPr>
            <w:r w:rsidRPr="00D77718">
              <w:rPr>
                <w:rFonts w:ascii="Arial" w:hAnsi="Arial" w:cs="Arial"/>
                <w:sz w:val="24"/>
                <w:szCs w:val="24"/>
              </w:rPr>
              <w:t>9.</w:t>
            </w:r>
            <w:r w:rsidRPr="00D77718">
              <w:rPr>
                <w:rFonts w:ascii="Arial" w:hAnsi="Arial" w:cs="Arial"/>
                <w:sz w:val="24"/>
                <w:szCs w:val="24"/>
              </w:rPr>
              <w:tab/>
              <w:t xml:space="preserve"> ¿Cómo evalúa el estado del medio interno en un ternero?</w:t>
            </w:r>
          </w:p>
          <w:p w:rsidR="0084354F" w:rsidRPr="00D77718" w:rsidRDefault="0084354F" w:rsidP="0084354F">
            <w:pPr>
              <w:jc w:val="both"/>
              <w:rPr>
                <w:rFonts w:ascii="Arial" w:hAnsi="Arial" w:cs="Arial"/>
                <w:sz w:val="24"/>
                <w:szCs w:val="24"/>
              </w:rPr>
            </w:pPr>
            <w:r w:rsidRPr="00D77718">
              <w:rPr>
                <w:rFonts w:ascii="Arial" w:hAnsi="Arial" w:cs="Arial"/>
                <w:sz w:val="24"/>
                <w:szCs w:val="24"/>
              </w:rPr>
              <w:t>10.</w:t>
            </w:r>
            <w:r w:rsidRPr="00D77718">
              <w:rPr>
                <w:rFonts w:ascii="Arial" w:hAnsi="Arial" w:cs="Arial"/>
                <w:sz w:val="24"/>
                <w:szCs w:val="24"/>
              </w:rPr>
              <w:tab/>
              <w:t>¿Cuáles son las pautas generales para realizar una anamnesis individual y poblacional en la guachera?</w:t>
            </w:r>
          </w:p>
          <w:p w:rsidR="0084354F" w:rsidRPr="000565C9" w:rsidRDefault="0084354F" w:rsidP="0084354F">
            <w:pPr>
              <w:jc w:val="both"/>
              <w:rPr>
                <w:rFonts w:ascii="Arial" w:hAnsi="Arial" w:cs="Arial"/>
                <w:sz w:val="24"/>
                <w:szCs w:val="24"/>
                <w:u w:val="single"/>
              </w:rPr>
            </w:pPr>
            <w:r w:rsidRPr="000565C9">
              <w:rPr>
                <w:rFonts w:ascii="Arial" w:hAnsi="Arial" w:cs="Arial"/>
                <w:sz w:val="24"/>
                <w:szCs w:val="24"/>
                <w:u w:val="single"/>
              </w:rPr>
              <w:t>El muestreo en la guachera</w:t>
            </w:r>
          </w:p>
          <w:p w:rsidR="0084354F" w:rsidRPr="00D77718" w:rsidRDefault="0084354F" w:rsidP="0084354F">
            <w:pPr>
              <w:jc w:val="both"/>
              <w:rPr>
                <w:rFonts w:ascii="Arial" w:hAnsi="Arial" w:cs="Arial"/>
                <w:sz w:val="24"/>
                <w:szCs w:val="24"/>
              </w:rPr>
            </w:pPr>
            <w:r w:rsidRPr="00D77718">
              <w:rPr>
                <w:rFonts w:ascii="Arial" w:hAnsi="Arial" w:cs="Arial"/>
                <w:sz w:val="24"/>
                <w:szCs w:val="24"/>
              </w:rPr>
              <w:t>1.</w:t>
            </w:r>
            <w:r w:rsidRPr="00D77718">
              <w:rPr>
                <w:rFonts w:ascii="Arial" w:hAnsi="Arial" w:cs="Arial"/>
                <w:sz w:val="24"/>
                <w:szCs w:val="24"/>
              </w:rPr>
              <w:tab/>
              <w:t>¿Cuántos animales necesito muestr</w:t>
            </w:r>
            <w:r w:rsidR="008538CB">
              <w:rPr>
                <w:rFonts w:ascii="Arial" w:hAnsi="Arial" w:cs="Arial"/>
                <w:sz w:val="24"/>
                <w:szCs w:val="24"/>
              </w:rPr>
              <w:t>e</w:t>
            </w:r>
            <w:r w:rsidRPr="00D77718">
              <w:rPr>
                <w:rFonts w:ascii="Arial" w:hAnsi="Arial" w:cs="Arial"/>
                <w:sz w:val="24"/>
                <w:szCs w:val="24"/>
              </w:rPr>
              <w:t>ar para saber si existe algún problema?</w:t>
            </w:r>
          </w:p>
          <w:p w:rsidR="0084354F" w:rsidRPr="00D77718" w:rsidRDefault="0084354F" w:rsidP="0084354F">
            <w:pPr>
              <w:jc w:val="both"/>
              <w:rPr>
                <w:rFonts w:ascii="Arial" w:hAnsi="Arial" w:cs="Arial"/>
                <w:sz w:val="24"/>
                <w:szCs w:val="24"/>
              </w:rPr>
            </w:pPr>
            <w:r w:rsidRPr="00D77718">
              <w:rPr>
                <w:rFonts w:ascii="Arial" w:hAnsi="Arial" w:cs="Arial"/>
                <w:sz w:val="24"/>
                <w:szCs w:val="24"/>
              </w:rPr>
              <w:t>2.</w:t>
            </w:r>
            <w:r w:rsidRPr="00D77718">
              <w:rPr>
                <w:rFonts w:ascii="Arial" w:hAnsi="Arial" w:cs="Arial"/>
                <w:sz w:val="24"/>
                <w:szCs w:val="24"/>
              </w:rPr>
              <w:tab/>
              <w:t>¿Cómo selecciono los animales? Utilidad del animal sano, el enfermo clínicamente y del ternero muerto.</w:t>
            </w:r>
          </w:p>
          <w:p w:rsidR="0084354F" w:rsidRPr="00D77718" w:rsidRDefault="0084354F" w:rsidP="0084354F">
            <w:pPr>
              <w:jc w:val="both"/>
              <w:rPr>
                <w:rFonts w:ascii="Arial" w:hAnsi="Arial" w:cs="Arial"/>
                <w:sz w:val="24"/>
                <w:szCs w:val="24"/>
              </w:rPr>
            </w:pPr>
            <w:r w:rsidRPr="00D77718">
              <w:rPr>
                <w:rFonts w:ascii="Arial" w:hAnsi="Arial" w:cs="Arial"/>
                <w:sz w:val="24"/>
                <w:szCs w:val="24"/>
              </w:rPr>
              <w:t>3.</w:t>
            </w:r>
            <w:r w:rsidRPr="00D77718">
              <w:rPr>
                <w:rFonts w:ascii="Arial" w:hAnsi="Arial" w:cs="Arial"/>
                <w:sz w:val="24"/>
                <w:szCs w:val="24"/>
              </w:rPr>
              <w:tab/>
            </w:r>
            <w:r w:rsidR="008538CB">
              <w:rPr>
                <w:rFonts w:ascii="Arial" w:hAnsi="Arial" w:cs="Arial"/>
                <w:sz w:val="24"/>
                <w:szCs w:val="24"/>
              </w:rPr>
              <w:t>¿</w:t>
            </w:r>
            <w:r w:rsidRPr="00D77718">
              <w:rPr>
                <w:rFonts w:ascii="Arial" w:hAnsi="Arial" w:cs="Arial"/>
                <w:sz w:val="24"/>
                <w:szCs w:val="24"/>
              </w:rPr>
              <w:t>Muestreo para estimar la cantidad de enfermedad?</w:t>
            </w:r>
          </w:p>
          <w:p w:rsidR="0084354F" w:rsidRPr="00D77718" w:rsidRDefault="0084354F" w:rsidP="0084354F">
            <w:pPr>
              <w:jc w:val="both"/>
              <w:rPr>
                <w:rFonts w:ascii="Arial" w:hAnsi="Arial" w:cs="Arial"/>
                <w:sz w:val="24"/>
                <w:szCs w:val="24"/>
              </w:rPr>
            </w:pPr>
            <w:r w:rsidRPr="00D77718">
              <w:rPr>
                <w:rFonts w:ascii="Arial" w:hAnsi="Arial" w:cs="Arial"/>
                <w:sz w:val="24"/>
                <w:szCs w:val="24"/>
              </w:rPr>
              <w:t>4.</w:t>
            </w:r>
            <w:r w:rsidRPr="00D77718">
              <w:rPr>
                <w:rFonts w:ascii="Arial" w:hAnsi="Arial" w:cs="Arial"/>
                <w:sz w:val="24"/>
                <w:szCs w:val="24"/>
              </w:rPr>
              <w:tab/>
            </w:r>
            <w:r w:rsidR="008538CB">
              <w:rPr>
                <w:rFonts w:ascii="Arial" w:hAnsi="Arial" w:cs="Arial"/>
                <w:sz w:val="24"/>
                <w:szCs w:val="24"/>
              </w:rPr>
              <w:t>¿</w:t>
            </w:r>
            <w:r w:rsidRPr="00D77718">
              <w:rPr>
                <w:rFonts w:ascii="Arial" w:hAnsi="Arial" w:cs="Arial"/>
                <w:sz w:val="24"/>
                <w:szCs w:val="24"/>
              </w:rPr>
              <w:t>Muestreo para realizar un diagnóstico?</w:t>
            </w:r>
          </w:p>
          <w:p w:rsidR="0084354F" w:rsidRPr="00D77718" w:rsidRDefault="0084354F" w:rsidP="0084354F">
            <w:pPr>
              <w:jc w:val="both"/>
              <w:rPr>
                <w:rFonts w:ascii="Arial" w:hAnsi="Arial" w:cs="Arial"/>
                <w:sz w:val="24"/>
                <w:szCs w:val="24"/>
              </w:rPr>
            </w:pPr>
            <w:r w:rsidRPr="00D77718">
              <w:rPr>
                <w:rFonts w:ascii="Arial" w:hAnsi="Arial" w:cs="Arial"/>
                <w:sz w:val="24"/>
                <w:szCs w:val="24"/>
              </w:rPr>
              <w:t>5.</w:t>
            </w:r>
            <w:r w:rsidRPr="00D77718">
              <w:rPr>
                <w:rFonts w:ascii="Arial" w:hAnsi="Arial" w:cs="Arial"/>
                <w:sz w:val="24"/>
                <w:szCs w:val="24"/>
              </w:rPr>
              <w:tab/>
              <w:t>¿En qu</w:t>
            </w:r>
            <w:r w:rsidR="008538CB">
              <w:rPr>
                <w:rFonts w:ascii="Arial" w:hAnsi="Arial" w:cs="Arial"/>
                <w:sz w:val="24"/>
                <w:szCs w:val="24"/>
              </w:rPr>
              <w:t>é</w:t>
            </w:r>
            <w:r w:rsidRPr="00D77718">
              <w:rPr>
                <w:rFonts w:ascii="Arial" w:hAnsi="Arial" w:cs="Arial"/>
                <w:sz w:val="24"/>
                <w:szCs w:val="24"/>
              </w:rPr>
              <w:t xml:space="preserve"> influye la toma de muestra en el resultado del </w:t>
            </w:r>
            <w:r w:rsidR="008538CB" w:rsidRPr="00D77718">
              <w:rPr>
                <w:rFonts w:ascii="Arial" w:hAnsi="Arial" w:cs="Arial"/>
                <w:sz w:val="24"/>
                <w:szCs w:val="24"/>
              </w:rPr>
              <w:t>examen</w:t>
            </w:r>
            <w:r w:rsidR="008538CB">
              <w:rPr>
                <w:rFonts w:ascii="Arial" w:hAnsi="Arial" w:cs="Arial"/>
                <w:sz w:val="24"/>
                <w:szCs w:val="24"/>
              </w:rPr>
              <w:t>?</w:t>
            </w:r>
            <w:r w:rsidRPr="00D77718">
              <w:rPr>
                <w:rFonts w:ascii="Arial" w:hAnsi="Arial" w:cs="Arial"/>
                <w:sz w:val="24"/>
                <w:szCs w:val="24"/>
              </w:rPr>
              <w:t xml:space="preserve"> </w:t>
            </w:r>
            <w:r w:rsidR="008538CB">
              <w:rPr>
                <w:rFonts w:ascii="Arial" w:hAnsi="Arial" w:cs="Arial"/>
                <w:sz w:val="24"/>
                <w:szCs w:val="24"/>
              </w:rPr>
              <w:t>Cuá</w:t>
            </w:r>
            <w:r w:rsidRPr="00D77718">
              <w:rPr>
                <w:rFonts w:ascii="Arial" w:hAnsi="Arial" w:cs="Arial"/>
                <w:sz w:val="24"/>
                <w:szCs w:val="24"/>
              </w:rPr>
              <w:t xml:space="preserve">ndo es </w:t>
            </w:r>
            <w:r w:rsidRPr="00D77718">
              <w:rPr>
                <w:rFonts w:ascii="Arial" w:hAnsi="Arial" w:cs="Arial"/>
                <w:sz w:val="24"/>
                <w:szCs w:val="24"/>
              </w:rPr>
              <w:lastRenderedPageBreak/>
              <w:t>necesa</w:t>
            </w:r>
            <w:r w:rsidR="008538CB">
              <w:rPr>
                <w:rFonts w:ascii="Arial" w:hAnsi="Arial" w:cs="Arial"/>
                <w:sz w:val="24"/>
                <w:szCs w:val="24"/>
              </w:rPr>
              <w:t>rio el uso de la cadena de frío?</w:t>
            </w:r>
            <w:r w:rsidRPr="00D77718">
              <w:rPr>
                <w:rFonts w:ascii="Arial" w:hAnsi="Arial" w:cs="Arial"/>
                <w:sz w:val="24"/>
                <w:szCs w:val="24"/>
              </w:rPr>
              <w:t xml:space="preserve"> </w:t>
            </w:r>
            <w:r w:rsidR="008538CB">
              <w:rPr>
                <w:rFonts w:ascii="Arial" w:hAnsi="Arial" w:cs="Arial"/>
                <w:sz w:val="24"/>
                <w:szCs w:val="24"/>
              </w:rPr>
              <w:t>¿</w:t>
            </w:r>
            <w:r w:rsidRPr="00D77718">
              <w:rPr>
                <w:rFonts w:ascii="Arial" w:hAnsi="Arial" w:cs="Arial"/>
                <w:sz w:val="24"/>
                <w:szCs w:val="24"/>
              </w:rPr>
              <w:t>Cu</w:t>
            </w:r>
            <w:r w:rsidR="008538CB">
              <w:rPr>
                <w:rFonts w:ascii="Arial" w:hAnsi="Arial" w:cs="Arial"/>
                <w:sz w:val="24"/>
                <w:szCs w:val="24"/>
              </w:rPr>
              <w:t>á</w:t>
            </w:r>
            <w:r w:rsidRPr="00D77718">
              <w:rPr>
                <w:rFonts w:ascii="Arial" w:hAnsi="Arial" w:cs="Arial"/>
                <w:sz w:val="24"/>
                <w:szCs w:val="24"/>
              </w:rPr>
              <w:t xml:space="preserve">ndo y a </w:t>
            </w:r>
            <w:r w:rsidR="008538CB">
              <w:rPr>
                <w:rFonts w:ascii="Arial" w:hAnsi="Arial" w:cs="Arial"/>
                <w:sz w:val="24"/>
                <w:szCs w:val="24"/>
              </w:rPr>
              <w:t>qué animales les realiza una necropsia? ¿</w:t>
            </w:r>
            <w:r w:rsidRPr="00D77718">
              <w:rPr>
                <w:rFonts w:ascii="Arial" w:hAnsi="Arial" w:cs="Arial"/>
                <w:sz w:val="24"/>
                <w:szCs w:val="24"/>
              </w:rPr>
              <w:t>Qué características debe reunir el ternero para poder ser sujeto de necropsia?</w:t>
            </w:r>
          </w:p>
          <w:p w:rsidR="0084354F" w:rsidRPr="00D77718" w:rsidRDefault="0084354F" w:rsidP="0084354F">
            <w:pPr>
              <w:jc w:val="both"/>
              <w:rPr>
                <w:rFonts w:ascii="Arial" w:hAnsi="Arial" w:cs="Arial"/>
                <w:sz w:val="24"/>
                <w:szCs w:val="24"/>
              </w:rPr>
            </w:pPr>
            <w:r w:rsidRPr="00D77718">
              <w:rPr>
                <w:rFonts w:ascii="Arial" w:hAnsi="Arial" w:cs="Arial"/>
                <w:sz w:val="24"/>
                <w:szCs w:val="24"/>
              </w:rPr>
              <w:t>6.</w:t>
            </w:r>
            <w:r w:rsidRPr="00D77718">
              <w:rPr>
                <w:rFonts w:ascii="Arial" w:hAnsi="Arial" w:cs="Arial"/>
                <w:sz w:val="24"/>
                <w:szCs w:val="24"/>
              </w:rPr>
              <w:tab/>
              <w:t>¿Cómo muestrea para ev</w:t>
            </w:r>
            <w:r w:rsidR="008538CB">
              <w:rPr>
                <w:rFonts w:ascii="Arial" w:hAnsi="Arial" w:cs="Arial"/>
                <w:sz w:val="24"/>
                <w:szCs w:val="24"/>
              </w:rPr>
              <w:t>aluar la conversión serológica?</w:t>
            </w:r>
            <w:r w:rsidRPr="00D77718">
              <w:rPr>
                <w:rFonts w:ascii="Arial" w:hAnsi="Arial" w:cs="Arial"/>
                <w:sz w:val="24"/>
                <w:szCs w:val="24"/>
              </w:rPr>
              <w:t xml:space="preserve"> ¿Qué es el muestreo longitudinal y transversal?</w:t>
            </w:r>
          </w:p>
          <w:p w:rsidR="0084354F" w:rsidRPr="00D77718" w:rsidRDefault="0084354F" w:rsidP="0084354F">
            <w:pPr>
              <w:jc w:val="both"/>
              <w:rPr>
                <w:rFonts w:ascii="Arial" w:hAnsi="Arial" w:cs="Arial"/>
                <w:sz w:val="24"/>
                <w:szCs w:val="24"/>
              </w:rPr>
            </w:pPr>
            <w:r w:rsidRPr="00D77718">
              <w:rPr>
                <w:rFonts w:ascii="Arial" w:hAnsi="Arial" w:cs="Arial"/>
                <w:sz w:val="24"/>
                <w:szCs w:val="24"/>
              </w:rPr>
              <w:t>7.</w:t>
            </w:r>
            <w:r w:rsidRPr="00D77718">
              <w:rPr>
                <w:rFonts w:ascii="Arial" w:hAnsi="Arial" w:cs="Arial"/>
                <w:sz w:val="24"/>
                <w:szCs w:val="24"/>
              </w:rPr>
              <w:tab/>
              <w:t>¿Cómo interpreta la conversión serológica y que información nos provee la curva?</w:t>
            </w:r>
          </w:p>
          <w:p w:rsidR="0084354F" w:rsidRPr="00D77718" w:rsidRDefault="0084354F" w:rsidP="0084354F">
            <w:pPr>
              <w:jc w:val="both"/>
              <w:rPr>
                <w:rFonts w:ascii="Arial" w:hAnsi="Arial" w:cs="Arial"/>
                <w:sz w:val="24"/>
                <w:szCs w:val="24"/>
              </w:rPr>
            </w:pPr>
            <w:r w:rsidRPr="00D77718">
              <w:rPr>
                <w:rFonts w:ascii="Arial" w:hAnsi="Arial" w:cs="Arial"/>
                <w:sz w:val="24"/>
                <w:szCs w:val="24"/>
              </w:rPr>
              <w:t>8.</w:t>
            </w:r>
            <w:r w:rsidRPr="00D77718">
              <w:rPr>
                <w:rFonts w:ascii="Arial" w:hAnsi="Arial" w:cs="Arial"/>
                <w:sz w:val="24"/>
                <w:szCs w:val="24"/>
              </w:rPr>
              <w:tab/>
              <w:t>¿Qué definició</w:t>
            </w:r>
            <w:r w:rsidR="008538CB">
              <w:rPr>
                <w:rFonts w:ascii="Arial" w:hAnsi="Arial" w:cs="Arial"/>
                <w:sz w:val="24"/>
                <w:szCs w:val="24"/>
              </w:rPr>
              <w:t>n tiene de un factor de riesgo?</w:t>
            </w:r>
            <w:r w:rsidRPr="00D77718">
              <w:rPr>
                <w:rFonts w:ascii="Arial" w:hAnsi="Arial" w:cs="Arial"/>
                <w:sz w:val="24"/>
                <w:szCs w:val="24"/>
              </w:rPr>
              <w:t xml:space="preserve"> Nombre cinco ejemplos.</w:t>
            </w:r>
          </w:p>
          <w:p w:rsidR="0084354F" w:rsidRPr="00D77718" w:rsidRDefault="0084354F" w:rsidP="0084354F">
            <w:pPr>
              <w:jc w:val="both"/>
              <w:rPr>
                <w:rFonts w:ascii="Arial" w:hAnsi="Arial" w:cs="Arial"/>
                <w:sz w:val="24"/>
                <w:szCs w:val="24"/>
              </w:rPr>
            </w:pPr>
            <w:r w:rsidRPr="00D77718">
              <w:rPr>
                <w:rFonts w:ascii="Arial" w:hAnsi="Arial" w:cs="Arial"/>
                <w:sz w:val="24"/>
                <w:szCs w:val="24"/>
              </w:rPr>
              <w:t>9.</w:t>
            </w:r>
            <w:r w:rsidRPr="00D77718">
              <w:rPr>
                <w:rFonts w:ascii="Arial" w:hAnsi="Arial" w:cs="Arial"/>
                <w:sz w:val="24"/>
                <w:szCs w:val="24"/>
              </w:rPr>
              <w:tab/>
              <w:t>Definir el caso de la enfermedad y la forma de cuantificación.</w:t>
            </w:r>
          </w:p>
          <w:p w:rsidR="0084354F" w:rsidRPr="00D77718" w:rsidRDefault="0084354F" w:rsidP="0084354F">
            <w:pPr>
              <w:jc w:val="both"/>
              <w:rPr>
                <w:rFonts w:ascii="Arial" w:hAnsi="Arial" w:cs="Arial"/>
                <w:sz w:val="24"/>
                <w:szCs w:val="24"/>
              </w:rPr>
            </w:pPr>
            <w:r w:rsidRPr="00D77718">
              <w:rPr>
                <w:rFonts w:ascii="Arial" w:hAnsi="Arial" w:cs="Arial"/>
                <w:sz w:val="24"/>
                <w:szCs w:val="24"/>
              </w:rPr>
              <w:t>10.</w:t>
            </w:r>
            <w:r w:rsidRPr="00D77718">
              <w:rPr>
                <w:rFonts w:ascii="Arial" w:hAnsi="Arial" w:cs="Arial"/>
                <w:sz w:val="24"/>
                <w:szCs w:val="24"/>
              </w:rPr>
              <w:tab/>
              <w:t>Enfoque para el problema sub</w:t>
            </w:r>
            <w:r w:rsidR="008538CB">
              <w:rPr>
                <w:rFonts w:ascii="Arial" w:hAnsi="Arial" w:cs="Arial"/>
                <w:sz w:val="24"/>
                <w:szCs w:val="24"/>
              </w:rPr>
              <w:t>clínico y clínico</w:t>
            </w:r>
            <w:r w:rsidRPr="00D77718">
              <w:rPr>
                <w:rFonts w:ascii="Arial" w:hAnsi="Arial" w:cs="Arial"/>
                <w:sz w:val="24"/>
                <w:szCs w:val="24"/>
              </w:rPr>
              <w:t xml:space="preserve"> en una población </w:t>
            </w:r>
          </w:p>
          <w:p w:rsidR="0084354F" w:rsidRPr="000565C9" w:rsidRDefault="0084354F" w:rsidP="0084354F">
            <w:pPr>
              <w:jc w:val="both"/>
              <w:rPr>
                <w:rFonts w:ascii="Arial" w:hAnsi="Arial" w:cs="Arial"/>
                <w:sz w:val="24"/>
                <w:szCs w:val="24"/>
                <w:u w:val="single"/>
              </w:rPr>
            </w:pPr>
            <w:r w:rsidRPr="000565C9">
              <w:rPr>
                <w:rFonts w:ascii="Arial" w:hAnsi="Arial" w:cs="Arial"/>
                <w:sz w:val="24"/>
                <w:szCs w:val="24"/>
                <w:u w:val="single"/>
              </w:rPr>
              <w:t>Clínica de las guacheras</w:t>
            </w:r>
          </w:p>
          <w:p w:rsidR="0084354F" w:rsidRPr="00D77718" w:rsidRDefault="0084354F" w:rsidP="0084354F">
            <w:pPr>
              <w:jc w:val="both"/>
              <w:rPr>
                <w:rFonts w:ascii="Arial" w:hAnsi="Arial" w:cs="Arial"/>
                <w:sz w:val="24"/>
                <w:szCs w:val="24"/>
              </w:rPr>
            </w:pPr>
            <w:r w:rsidRPr="00D77718">
              <w:rPr>
                <w:rFonts w:ascii="Arial" w:hAnsi="Arial" w:cs="Arial"/>
                <w:sz w:val="24"/>
                <w:szCs w:val="24"/>
              </w:rPr>
              <w:t>1.</w:t>
            </w:r>
            <w:r w:rsidRPr="00D77718">
              <w:rPr>
                <w:rFonts w:ascii="Arial" w:hAnsi="Arial" w:cs="Arial"/>
                <w:sz w:val="24"/>
                <w:szCs w:val="24"/>
              </w:rPr>
              <w:tab/>
              <w:t>¿Qué tipo de placenta tienen los bovinos? ¿Qué significa para la futura vida de los terneros?</w:t>
            </w:r>
          </w:p>
          <w:p w:rsidR="0084354F" w:rsidRPr="00D77718" w:rsidRDefault="0084354F" w:rsidP="0084354F">
            <w:pPr>
              <w:jc w:val="both"/>
              <w:rPr>
                <w:rFonts w:ascii="Arial" w:hAnsi="Arial" w:cs="Arial"/>
                <w:sz w:val="24"/>
                <w:szCs w:val="24"/>
              </w:rPr>
            </w:pPr>
            <w:r w:rsidRPr="00D77718">
              <w:rPr>
                <w:rFonts w:ascii="Arial" w:hAnsi="Arial" w:cs="Arial"/>
                <w:sz w:val="24"/>
                <w:szCs w:val="24"/>
              </w:rPr>
              <w:t>2.</w:t>
            </w:r>
            <w:r w:rsidRPr="00D77718">
              <w:rPr>
                <w:rFonts w:ascii="Arial" w:hAnsi="Arial" w:cs="Arial"/>
                <w:sz w:val="24"/>
                <w:szCs w:val="24"/>
              </w:rPr>
              <w:tab/>
              <w:t>¿Qué importancia tiene el calostro para el ternero? ¿Cu</w:t>
            </w:r>
            <w:r w:rsidR="008538CB">
              <w:rPr>
                <w:rFonts w:ascii="Arial" w:hAnsi="Arial" w:cs="Arial"/>
                <w:sz w:val="24"/>
                <w:szCs w:val="24"/>
              </w:rPr>
              <w:t>á</w:t>
            </w:r>
            <w:r w:rsidRPr="00D77718">
              <w:rPr>
                <w:rFonts w:ascii="Arial" w:hAnsi="Arial" w:cs="Arial"/>
                <w:sz w:val="24"/>
                <w:szCs w:val="24"/>
              </w:rPr>
              <w:t>nto dura la absorción de las Inmunoglobulinas?</w:t>
            </w:r>
          </w:p>
          <w:p w:rsidR="0084354F" w:rsidRPr="00D77718" w:rsidRDefault="0084354F" w:rsidP="0084354F">
            <w:pPr>
              <w:jc w:val="both"/>
              <w:rPr>
                <w:rFonts w:ascii="Arial" w:hAnsi="Arial" w:cs="Arial"/>
                <w:sz w:val="24"/>
                <w:szCs w:val="24"/>
              </w:rPr>
            </w:pPr>
            <w:r w:rsidRPr="00D77718">
              <w:rPr>
                <w:rFonts w:ascii="Arial" w:hAnsi="Arial" w:cs="Arial"/>
                <w:sz w:val="24"/>
                <w:szCs w:val="24"/>
              </w:rPr>
              <w:t>3.</w:t>
            </w:r>
            <w:r w:rsidRPr="00D77718">
              <w:rPr>
                <w:rFonts w:ascii="Arial" w:hAnsi="Arial" w:cs="Arial"/>
                <w:sz w:val="24"/>
                <w:szCs w:val="24"/>
              </w:rPr>
              <w:tab/>
              <w:t xml:space="preserve">¿Cuáles son las constantes fisiológicas de los terneros desde el nacimiento hasta los 3 meses? </w:t>
            </w:r>
          </w:p>
          <w:p w:rsidR="0084354F" w:rsidRPr="00D77718" w:rsidRDefault="0084354F" w:rsidP="0084354F">
            <w:pPr>
              <w:jc w:val="both"/>
              <w:rPr>
                <w:rFonts w:ascii="Arial" w:hAnsi="Arial" w:cs="Arial"/>
                <w:sz w:val="24"/>
                <w:szCs w:val="24"/>
              </w:rPr>
            </w:pPr>
            <w:r w:rsidRPr="00D77718">
              <w:rPr>
                <w:rFonts w:ascii="Arial" w:hAnsi="Arial" w:cs="Arial"/>
                <w:sz w:val="24"/>
                <w:szCs w:val="24"/>
              </w:rPr>
              <w:t>4.</w:t>
            </w:r>
            <w:r w:rsidRPr="00D77718">
              <w:rPr>
                <w:rFonts w:ascii="Arial" w:hAnsi="Arial" w:cs="Arial"/>
                <w:sz w:val="24"/>
                <w:szCs w:val="24"/>
              </w:rPr>
              <w:tab/>
              <w:t>¿Cómo se alteran éstas ante un cuadro infeccioso bacteriano, viral o parasitario?</w:t>
            </w:r>
          </w:p>
          <w:p w:rsidR="0084354F" w:rsidRPr="00D77718" w:rsidRDefault="0084354F" w:rsidP="0084354F">
            <w:pPr>
              <w:jc w:val="both"/>
              <w:rPr>
                <w:rFonts w:ascii="Arial" w:hAnsi="Arial" w:cs="Arial"/>
                <w:sz w:val="24"/>
                <w:szCs w:val="24"/>
              </w:rPr>
            </w:pPr>
            <w:r w:rsidRPr="00D77718">
              <w:rPr>
                <w:rFonts w:ascii="Arial" w:hAnsi="Arial" w:cs="Arial"/>
                <w:sz w:val="24"/>
                <w:szCs w:val="24"/>
              </w:rPr>
              <w:t>5.</w:t>
            </w:r>
            <w:r w:rsidRPr="00D77718">
              <w:rPr>
                <w:rFonts w:ascii="Arial" w:hAnsi="Arial" w:cs="Arial"/>
                <w:sz w:val="24"/>
                <w:szCs w:val="24"/>
              </w:rPr>
              <w:tab/>
              <w:t>¿Qué factores hay que tener en cuenta para evitar o disminuir la presencia de enfermedades?</w:t>
            </w:r>
          </w:p>
          <w:p w:rsidR="0084354F" w:rsidRPr="00D77718" w:rsidRDefault="0084354F" w:rsidP="0084354F">
            <w:pPr>
              <w:jc w:val="both"/>
              <w:rPr>
                <w:rFonts w:ascii="Arial" w:hAnsi="Arial" w:cs="Arial"/>
                <w:sz w:val="24"/>
                <w:szCs w:val="24"/>
              </w:rPr>
            </w:pPr>
            <w:r w:rsidRPr="00D77718">
              <w:rPr>
                <w:rFonts w:ascii="Arial" w:hAnsi="Arial" w:cs="Arial"/>
                <w:sz w:val="24"/>
                <w:szCs w:val="24"/>
              </w:rPr>
              <w:t>6.</w:t>
            </w:r>
            <w:r w:rsidRPr="00D77718">
              <w:rPr>
                <w:rFonts w:ascii="Arial" w:hAnsi="Arial" w:cs="Arial"/>
                <w:sz w:val="24"/>
                <w:szCs w:val="24"/>
              </w:rPr>
              <w:tab/>
              <w:t>En el primer mes de vida: ¿Cuáles son las enfermedades más comunes?</w:t>
            </w:r>
          </w:p>
          <w:p w:rsidR="0084354F" w:rsidRPr="00D77718" w:rsidRDefault="0084354F" w:rsidP="0084354F">
            <w:pPr>
              <w:jc w:val="both"/>
              <w:rPr>
                <w:rFonts w:ascii="Arial" w:hAnsi="Arial" w:cs="Arial"/>
                <w:sz w:val="24"/>
                <w:szCs w:val="24"/>
              </w:rPr>
            </w:pPr>
            <w:r w:rsidRPr="00D77718">
              <w:rPr>
                <w:rFonts w:ascii="Arial" w:hAnsi="Arial" w:cs="Arial"/>
                <w:sz w:val="24"/>
                <w:szCs w:val="24"/>
              </w:rPr>
              <w:t>7.</w:t>
            </w:r>
            <w:r w:rsidRPr="00D77718">
              <w:rPr>
                <w:rFonts w:ascii="Arial" w:hAnsi="Arial" w:cs="Arial"/>
                <w:sz w:val="24"/>
                <w:szCs w:val="24"/>
              </w:rPr>
              <w:tab/>
              <w:t>Desde el segundo mes de vida: ¿C</w:t>
            </w:r>
            <w:r w:rsidR="00216D54">
              <w:rPr>
                <w:rFonts w:ascii="Arial" w:hAnsi="Arial" w:cs="Arial"/>
                <w:sz w:val="24"/>
                <w:szCs w:val="24"/>
              </w:rPr>
              <w:t>u</w:t>
            </w:r>
            <w:r w:rsidRPr="00D77718">
              <w:rPr>
                <w:rFonts w:ascii="Arial" w:hAnsi="Arial" w:cs="Arial"/>
                <w:sz w:val="24"/>
                <w:szCs w:val="24"/>
              </w:rPr>
              <w:t>áles son las enfermedades más comunes?</w:t>
            </w:r>
          </w:p>
          <w:p w:rsidR="0084354F" w:rsidRPr="00D77718" w:rsidRDefault="0084354F" w:rsidP="0084354F">
            <w:pPr>
              <w:jc w:val="both"/>
              <w:rPr>
                <w:rFonts w:ascii="Arial" w:hAnsi="Arial" w:cs="Arial"/>
                <w:sz w:val="24"/>
                <w:szCs w:val="24"/>
              </w:rPr>
            </w:pPr>
            <w:r w:rsidRPr="00D77718">
              <w:rPr>
                <w:rFonts w:ascii="Arial" w:hAnsi="Arial" w:cs="Arial"/>
                <w:sz w:val="24"/>
                <w:szCs w:val="24"/>
              </w:rPr>
              <w:t>8.</w:t>
            </w:r>
            <w:r w:rsidRPr="00D77718">
              <w:rPr>
                <w:rFonts w:ascii="Arial" w:hAnsi="Arial" w:cs="Arial"/>
                <w:sz w:val="24"/>
                <w:szCs w:val="24"/>
              </w:rPr>
              <w:tab/>
              <w:t xml:space="preserve">¿Cómo se mide el grado de deshidratación? </w:t>
            </w:r>
          </w:p>
          <w:p w:rsidR="0084354F" w:rsidRPr="00D77718" w:rsidRDefault="0084354F" w:rsidP="0084354F">
            <w:pPr>
              <w:jc w:val="both"/>
              <w:rPr>
                <w:rFonts w:ascii="Arial" w:hAnsi="Arial" w:cs="Arial"/>
                <w:sz w:val="24"/>
                <w:szCs w:val="24"/>
              </w:rPr>
            </w:pPr>
            <w:r w:rsidRPr="00D77718">
              <w:rPr>
                <w:rFonts w:ascii="Arial" w:hAnsi="Arial" w:cs="Arial"/>
                <w:sz w:val="24"/>
                <w:szCs w:val="24"/>
              </w:rPr>
              <w:t>9.</w:t>
            </w:r>
            <w:r w:rsidRPr="00D77718">
              <w:rPr>
                <w:rFonts w:ascii="Arial" w:hAnsi="Arial" w:cs="Arial"/>
                <w:sz w:val="24"/>
                <w:szCs w:val="24"/>
              </w:rPr>
              <w:tab/>
              <w:t>Un ternero con diarrea:</w:t>
            </w:r>
            <w:r w:rsidR="00216D54">
              <w:rPr>
                <w:rFonts w:ascii="Arial" w:hAnsi="Arial" w:cs="Arial"/>
                <w:sz w:val="24"/>
                <w:szCs w:val="24"/>
              </w:rPr>
              <w:t xml:space="preserve"> ¿</w:t>
            </w:r>
            <w:r w:rsidRPr="00D77718">
              <w:rPr>
                <w:rFonts w:ascii="Arial" w:hAnsi="Arial" w:cs="Arial"/>
                <w:sz w:val="24"/>
                <w:szCs w:val="24"/>
              </w:rPr>
              <w:t>Estará en acidosis o alcalosis? ¿Por qué?</w:t>
            </w:r>
          </w:p>
          <w:p w:rsidR="0084354F" w:rsidRPr="00D77718" w:rsidRDefault="0084354F" w:rsidP="0084354F">
            <w:pPr>
              <w:jc w:val="both"/>
              <w:rPr>
                <w:rFonts w:ascii="Arial" w:hAnsi="Arial" w:cs="Arial"/>
                <w:sz w:val="24"/>
                <w:szCs w:val="24"/>
              </w:rPr>
            </w:pPr>
            <w:r w:rsidRPr="00D77718">
              <w:rPr>
                <w:rFonts w:ascii="Arial" w:hAnsi="Arial" w:cs="Arial"/>
                <w:sz w:val="24"/>
                <w:szCs w:val="24"/>
              </w:rPr>
              <w:t>10.</w:t>
            </w:r>
            <w:r w:rsidRPr="00D77718">
              <w:rPr>
                <w:rFonts w:ascii="Arial" w:hAnsi="Arial" w:cs="Arial"/>
                <w:sz w:val="24"/>
                <w:szCs w:val="24"/>
              </w:rPr>
              <w:tab/>
              <w:t>¿Cómo prevendría la presencia de enfermedades bacterianas en la guachera?         ¿Vacunaría a la madre, al ternero, ambos? ¿Cuándo?</w:t>
            </w:r>
          </w:p>
          <w:p w:rsidR="0084354F" w:rsidRPr="00D77718" w:rsidRDefault="0084354F" w:rsidP="0084354F">
            <w:pPr>
              <w:jc w:val="both"/>
              <w:rPr>
                <w:rFonts w:ascii="Arial" w:hAnsi="Arial" w:cs="Arial"/>
                <w:sz w:val="24"/>
                <w:szCs w:val="24"/>
              </w:rPr>
            </w:pPr>
            <w:r w:rsidRPr="00D77718">
              <w:rPr>
                <w:rFonts w:ascii="Arial" w:hAnsi="Arial" w:cs="Arial"/>
                <w:sz w:val="24"/>
                <w:szCs w:val="24"/>
              </w:rPr>
              <w:t>11.</w:t>
            </w:r>
            <w:r w:rsidRPr="00D77718">
              <w:rPr>
                <w:rFonts w:ascii="Arial" w:hAnsi="Arial" w:cs="Arial"/>
                <w:sz w:val="24"/>
                <w:szCs w:val="24"/>
              </w:rPr>
              <w:tab/>
              <w:t>¿Qué tipo de vacunas hay en el mercado? ¿Atenuadas o muertas?</w:t>
            </w:r>
            <w:r w:rsidR="00216D54">
              <w:rPr>
                <w:rFonts w:ascii="Arial" w:hAnsi="Arial" w:cs="Arial"/>
                <w:sz w:val="24"/>
                <w:szCs w:val="24"/>
              </w:rPr>
              <w:t xml:space="preserve"> </w:t>
            </w:r>
            <w:r w:rsidRPr="00D77718">
              <w:rPr>
                <w:rFonts w:ascii="Arial" w:hAnsi="Arial" w:cs="Arial"/>
                <w:sz w:val="24"/>
                <w:szCs w:val="24"/>
              </w:rPr>
              <w:t>¿Con un antígeno o varios?</w:t>
            </w:r>
          </w:p>
          <w:p w:rsidR="0084354F" w:rsidRPr="00D77718" w:rsidRDefault="0084354F" w:rsidP="0084354F">
            <w:pPr>
              <w:jc w:val="both"/>
              <w:rPr>
                <w:rFonts w:ascii="Arial" w:hAnsi="Arial" w:cs="Arial"/>
                <w:sz w:val="24"/>
                <w:szCs w:val="24"/>
              </w:rPr>
            </w:pPr>
            <w:r w:rsidRPr="00D77718">
              <w:rPr>
                <w:rFonts w:ascii="Arial" w:hAnsi="Arial" w:cs="Arial"/>
                <w:sz w:val="24"/>
                <w:szCs w:val="24"/>
              </w:rPr>
              <w:t>12.</w:t>
            </w:r>
            <w:r w:rsidRPr="00D77718">
              <w:rPr>
                <w:rFonts w:ascii="Arial" w:hAnsi="Arial" w:cs="Arial"/>
                <w:sz w:val="24"/>
                <w:szCs w:val="24"/>
              </w:rPr>
              <w:tab/>
              <w:t>¿Cuál es el manejo sanitario de la vaca pre parto?</w:t>
            </w:r>
            <w:r w:rsidR="00216D54">
              <w:rPr>
                <w:rFonts w:ascii="Arial" w:hAnsi="Arial" w:cs="Arial"/>
                <w:sz w:val="24"/>
                <w:szCs w:val="24"/>
              </w:rPr>
              <w:t xml:space="preserve"> </w:t>
            </w:r>
            <w:r w:rsidRPr="00D77718">
              <w:rPr>
                <w:rFonts w:ascii="Arial" w:hAnsi="Arial" w:cs="Arial"/>
                <w:sz w:val="24"/>
                <w:szCs w:val="24"/>
              </w:rPr>
              <w:t>¿Existen diferencias entre una vaca y una vaquillona en cuanto</w:t>
            </w:r>
            <w:r w:rsidR="00216D54">
              <w:rPr>
                <w:rFonts w:ascii="Arial" w:hAnsi="Arial" w:cs="Arial"/>
                <w:sz w:val="24"/>
                <w:szCs w:val="24"/>
              </w:rPr>
              <w:t xml:space="preserve"> al calostro (cantidad, calidad)</w:t>
            </w:r>
            <w:r w:rsidR="005650BE">
              <w:rPr>
                <w:rFonts w:ascii="Arial" w:hAnsi="Arial" w:cs="Arial"/>
                <w:sz w:val="24"/>
                <w:szCs w:val="24"/>
              </w:rPr>
              <w:t xml:space="preserve"> habilidad materna, etc.</w:t>
            </w:r>
            <w:r w:rsidRPr="00D77718">
              <w:rPr>
                <w:rFonts w:ascii="Arial" w:hAnsi="Arial" w:cs="Arial"/>
                <w:sz w:val="24"/>
                <w:szCs w:val="24"/>
              </w:rPr>
              <w:t>?</w:t>
            </w:r>
          </w:p>
          <w:p w:rsidR="0084354F" w:rsidRPr="00D77718" w:rsidRDefault="0084354F" w:rsidP="0084354F">
            <w:pPr>
              <w:jc w:val="both"/>
              <w:rPr>
                <w:rFonts w:ascii="Arial" w:hAnsi="Arial" w:cs="Arial"/>
                <w:sz w:val="24"/>
                <w:szCs w:val="24"/>
              </w:rPr>
            </w:pPr>
            <w:r w:rsidRPr="00D77718">
              <w:rPr>
                <w:rFonts w:ascii="Arial" w:hAnsi="Arial" w:cs="Arial"/>
                <w:sz w:val="24"/>
                <w:szCs w:val="24"/>
              </w:rPr>
              <w:t>13.</w:t>
            </w:r>
            <w:r w:rsidRPr="00D77718">
              <w:rPr>
                <w:rFonts w:ascii="Arial" w:hAnsi="Arial" w:cs="Arial"/>
                <w:sz w:val="24"/>
                <w:szCs w:val="24"/>
              </w:rPr>
              <w:tab/>
              <w:t>¿Qué vacunas deberían tener las vacas?</w:t>
            </w:r>
          </w:p>
          <w:p w:rsidR="0084354F" w:rsidRPr="00D77718" w:rsidRDefault="0084354F" w:rsidP="0084354F">
            <w:pPr>
              <w:jc w:val="both"/>
              <w:rPr>
                <w:rFonts w:ascii="Arial" w:hAnsi="Arial" w:cs="Arial"/>
                <w:sz w:val="24"/>
                <w:szCs w:val="24"/>
              </w:rPr>
            </w:pPr>
            <w:r w:rsidRPr="00D77718">
              <w:rPr>
                <w:rFonts w:ascii="Arial" w:hAnsi="Arial" w:cs="Arial"/>
                <w:sz w:val="24"/>
                <w:szCs w:val="24"/>
              </w:rPr>
              <w:t>14.</w:t>
            </w:r>
            <w:r w:rsidRPr="00D77718">
              <w:rPr>
                <w:rFonts w:ascii="Arial" w:hAnsi="Arial" w:cs="Arial"/>
                <w:sz w:val="24"/>
                <w:szCs w:val="24"/>
              </w:rPr>
              <w:tab/>
              <w:t>¿Cómo debería ser el manejo alimentario de las vacas preparto? ¿Cómo puede influir esto en el momento del parto o lactación?</w:t>
            </w:r>
          </w:p>
          <w:p w:rsidR="0084354F" w:rsidRPr="00D77718" w:rsidRDefault="0084354F" w:rsidP="0084354F">
            <w:pPr>
              <w:jc w:val="both"/>
              <w:rPr>
                <w:rFonts w:ascii="Arial" w:hAnsi="Arial" w:cs="Arial"/>
                <w:sz w:val="24"/>
                <w:szCs w:val="24"/>
              </w:rPr>
            </w:pPr>
            <w:r w:rsidRPr="00D77718">
              <w:rPr>
                <w:rFonts w:ascii="Arial" w:hAnsi="Arial" w:cs="Arial"/>
                <w:sz w:val="24"/>
                <w:szCs w:val="24"/>
              </w:rPr>
              <w:t>15.</w:t>
            </w:r>
            <w:r w:rsidRPr="00D77718">
              <w:rPr>
                <w:rFonts w:ascii="Arial" w:hAnsi="Arial" w:cs="Arial"/>
                <w:sz w:val="24"/>
                <w:szCs w:val="24"/>
              </w:rPr>
              <w:tab/>
              <w:t>¿Qué condiciones debe tener el sitio o corral de parto?</w:t>
            </w:r>
            <w:r w:rsidR="00216D54">
              <w:rPr>
                <w:rFonts w:ascii="Arial" w:hAnsi="Arial" w:cs="Arial"/>
                <w:sz w:val="24"/>
                <w:szCs w:val="24"/>
              </w:rPr>
              <w:t xml:space="preserve"> </w:t>
            </w:r>
            <w:r w:rsidRPr="00D77718">
              <w:rPr>
                <w:rFonts w:ascii="Arial" w:hAnsi="Arial" w:cs="Arial"/>
                <w:sz w:val="24"/>
                <w:szCs w:val="24"/>
              </w:rPr>
              <w:t>¿Deben parir vacas adultas en el mismo lugar que las primerizas? ¿Por qué?</w:t>
            </w:r>
          </w:p>
          <w:p w:rsidR="0084354F" w:rsidRDefault="0084354F" w:rsidP="0084354F">
            <w:pPr>
              <w:jc w:val="both"/>
              <w:rPr>
                <w:rFonts w:ascii="Arial" w:hAnsi="Arial" w:cs="Arial"/>
                <w:sz w:val="24"/>
                <w:szCs w:val="24"/>
                <w:u w:val="single"/>
              </w:rPr>
            </w:pPr>
            <w:r w:rsidRPr="000565C9">
              <w:rPr>
                <w:rFonts w:ascii="Arial" w:hAnsi="Arial" w:cs="Arial"/>
                <w:sz w:val="24"/>
                <w:szCs w:val="24"/>
                <w:u w:val="single"/>
              </w:rPr>
              <w:t xml:space="preserve">Fluidoterapia en terneros </w:t>
            </w:r>
          </w:p>
          <w:p w:rsidR="00216D54" w:rsidRDefault="00216D54" w:rsidP="00216D54">
            <w:pPr>
              <w:numPr>
                <w:ilvl w:val="0"/>
                <w:numId w:val="7"/>
              </w:numPr>
              <w:jc w:val="both"/>
              <w:rPr>
                <w:rFonts w:ascii="Arial" w:hAnsi="Arial" w:cs="Arial"/>
                <w:sz w:val="24"/>
                <w:szCs w:val="24"/>
              </w:rPr>
            </w:pPr>
            <w:r>
              <w:rPr>
                <w:rFonts w:ascii="Arial" w:hAnsi="Arial" w:cs="Arial"/>
                <w:sz w:val="24"/>
                <w:szCs w:val="24"/>
              </w:rPr>
              <w:t>¿Cuáles son los tipos de diarrea?</w:t>
            </w:r>
            <w:r w:rsidR="00155325">
              <w:rPr>
                <w:rFonts w:ascii="Arial" w:hAnsi="Arial" w:cs="Arial"/>
                <w:sz w:val="24"/>
                <w:szCs w:val="24"/>
              </w:rPr>
              <w:t xml:space="preserve"> Evaluación Clínica del grado de deshidratación y otros parámetros.</w:t>
            </w:r>
          </w:p>
          <w:p w:rsidR="00216D54" w:rsidRDefault="00216D54" w:rsidP="00216D54">
            <w:pPr>
              <w:numPr>
                <w:ilvl w:val="0"/>
                <w:numId w:val="7"/>
              </w:numPr>
              <w:jc w:val="both"/>
              <w:rPr>
                <w:rFonts w:ascii="Arial" w:hAnsi="Arial" w:cs="Arial"/>
                <w:sz w:val="24"/>
                <w:szCs w:val="24"/>
              </w:rPr>
            </w:pPr>
            <w:r>
              <w:rPr>
                <w:rFonts w:ascii="Arial" w:hAnsi="Arial" w:cs="Arial"/>
                <w:sz w:val="24"/>
                <w:szCs w:val="24"/>
              </w:rPr>
              <w:t>¿Cómo se calcula el volumen a perfundir en un ternero deshidratado?</w:t>
            </w:r>
          </w:p>
          <w:p w:rsidR="00216D54" w:rsidRDefault="00216D54" w:rsidP="00216D54">
            <w:pPr>
              <w:numPr>
                <w:ilvl w:val="0"/>
                <w:numId w:val="7"/>
              </w:numPr>
              <w:jc w:val="both"/>
              <w:rPr>
                <w:rFonts w:ascii="Arial" w:hAnsi="Arial" w:cs="Arial"/>
                <w:sz w:val="24"/>
                <w:szCs w:val="24"/>
              </w:rPr>
            </w:pPr>
            <w:r>
              <w:rPr>
                <w:rFonts w:ascii="Arial" w:hAnsi="Arial" w:cs="Arial"/>
                <w:sz w:val="24"/>
                <w:szCs w:val="24"/>
              </w:rPr>
              <w:t>¿Cómo se eligen las vías de administración?</w:t>
            </w:r>
          </w:p>
          <w:p w:rsidR="00216D54" w:rsidRDefault="00216D54" w:rsidP="00216D54">
            <w:pPr>
              <w:numPr>
                <w:ilvl w:val="0"/>
                <w:numId w:val="7"/>
              </w:numPr>
              <w:jc w:val="both"/>
              <w:rPr>
                <w:rFonts w:ascii="Arial" w:hAnsi="Arial" w:cs="Arial"/>
                <w:sz w:val="24"/>
                <w:szCs w:val="24"/>
              </w:rPr>
            </w:pPr>
            <w:r>
              <w:rPr>
                <w:rFonts w:ascii="Arial" w:hAnsi="Arial" w:cs="Arial"/>
                <w:sz w:val="24"/>
                <w:szCs w:val="24"/>
              </w:rPr>
              <w:t>¿Qué tipos de soluciones parenterales se pueden administrar?</w:t>
            </w:r>
          </w:p>
          <w:p w:rsidR="00216D54" w:rsidRPr="00216D54" w:rsidRDefault="00216D54" w:rsidP="00216D54">
            <w:pPr>
              <w:numPr>
                <w:ilvl w:val="0"/>
                <w:numId w:val="7"/>
              </w:numPr>
              <w:jc w:val="both"/>
              <w:rPr>
                <w:rFonts w:ascii="Arial" w:hAnsi="Arial" w:cs="Arial"/>
                <w:sz w:val="24"/>
                <w:szCs w:val="24"/>
              </w:rPr>
            </w:pPr>
            <w:r>
              <w:rPr>
                <w:rFonts w:ascii="Arial" w:hAnsi="Arial" w:cs="Arial"/>
                <w:sz w:val="24"/>
                <w:szCs w:val="24"/>
              </w:rPr>
              <w:t>Peligros de un cuadro de deshidratación.</w:t>
            </w:r>
          </w:p>
          <w:p w:rsidR="0084354F" w:rsidRPr="000565C9" w:rsidRDefault="0084354F" w:rsidP="0084354F">
            <w:pPr>
              <w:jc w:val="both"/>
              <w:rPr>
                <w:rFonts w:ascii="Arial" w:hAnsi="Arial" w:cs="Arial"/>
                <w:sz w:val="24"/>
                <w:szCs w:val="24"/>
                <w:u w:val="single"/>
              </w:rPr>
            </w:pPr>
            <w:r w:rsidRPr="000565C9">
              <w:rPr>
                <w:rFonts w:ascii="Arial" w:hAnsi="Arial" w:cs="Arial"/>
                <w:sz w:val="24"/>
                <w:szCs w:val="24"/>
                <w:u w:val="single"/>
              </w:rPr>
              <w:t>Patología diagnóstica</w:t>
            </w:r>
          </w:p>
          <w:p w:rsidR="0084354F" w:rsidRPr="00D77718" w:rsidRDefault="0084354F" w:rsidP="0084354F">
            <w:pPr>
              <w:jc w:val="both"/>
              <w:rPr>
                <w:rFonts w:ascii="Arial" w:hAnsi="Arial" w:cs="Arial"/>
                <w:sz w:val="24"/>
                <w:szCs w:val="24"/>
              </w:rPr>
            </w:pPr>
            <w:r w:rsidRPr="00D77718">
              <w:rPr>
                <w:rFonts w:ascii="Arial" w:hAnsi="Arial" w:cs="Arial"/>
                <w:sz w:val="24"/>
                <w:szCs w:val="24"/>
              </w:rPr>
              <w:t>1.</w:t>
            </w:r>
            <w:r w:rsidRPr="00D77718">
              <w:rPr>
                <w:rFonts w:ascii="Arial" w:hAnsi="Arial" w:cs="Arial"/>
                <w:sz w:val="24"/>
                <w:szCs w:val="24"/>
              </w:rPr>
              <w:tab/>
              <w:t>¿Cuáles son las afecciones de los terneros que pueden ser diagnosticadas macroscópicamente de forma presuntiva?</w:t>
            </w:r>
          </w:p>
          <w:p w:rsidR="0084354F" w:rsidRPr="00D77718" w:rsidRDefault="0084354F" w:rsidP="0084354F">
            <w:pPr>
              <w:jc w:val="both"/>
              <w:rPr>
                <w:rFonts w:ascii="Arial" w:hAnsi="Arial" w:cs="Arial"/>
                <w:sz w:val="24"/>
                <w:szCs w:val="24"/>
              </w:rPr>
            </w:pPr>
            <w:r w:rsidRPr="00D77718">
              <w:rPr>
                <w:rFonts w:ascii="Arial" w:hAnsi="Arial" w:cs="Arial"/>
                <w:sz w:val="24"/>
                <w:szCs w:val="24"/>
              </w:rPr>
              <w:t>2.</w:t>
            </w:r>
            <w:r w:rsidRPr="00D77718">
              <w:rPr>
                <w:rFonts w:ascii="Arial" w:hAnsi="Arial" w:cs="Arial"/>
                <w:sz w:val="24"/>
                <w:szCs w:val="24"/>
              </w:rPr>
              <w:tab/>
              <w:t>¿Cómo se observa una diarrea?</w:t>
            </w:r>
          </w:p>
          <w:p w:rsidR="0084354F" w:rsidRPr="00D77718" w:rsidRDefault="0084354F" w:rsidP="0084354F">
            <w:pPr>
              <w:jc w:val="both"/>
              <w:rPr>
                <w:rFonts w:ascii="Arial" w:hAnsi="Arial" w:cs="Arial"/>
                <w:sz w:val="24"/>
                <w:szCs w:val="24"/>
              </w:rPr>
            </w:pPr>
            <w:r w:rsidRPr="00D77718">
              <w:rPr>
                <w:rFonts w:ascii="Arial" w:hAnsi="Arial" w:cs="Arial"/>
                <w:sz w:val="24"/>
                <w:szCs w:val="24"/>
              </w:rPr>
              <w:lastRenderedPageBreak/>
              <w:t>3.</w:t>
            </w:r>
            <w:r w:rsidRPr="00D77718">
              <w:rPr>
                <w:rFonts w:ascii="Arial" w:hAnsi="Arial" w:cs="Arial"/>
                <w:sz w:val="24"/>
                <w:szCs w:val="24"/>
              </w:rPr>
              <w:tab/>
              <w:t xml:space="preserve">¿Cuáles son las lesiones más comunes en el intestino grueso y delgado? </w:t>
            </w:r>
          </w:p>
          <w:p w:rsidR="0084354F" w:rsidRPr="00D77718" w:rsidRDefault="0084354F" w:rsidP="0084354F">
            <w:pPr>
              <w:jc w:val="both"/>
              <w:rPr>
                <w:rFonts w:ascii="Arial" w:hAnsi="Arial" w:cs="Arial"/>
                <w:sz w:val="24"/>
                <w:szCs w:val="24"/>
              </w:rPr>
            </w:pPr>
            <w:r w:rsidRPr="00D77718">
              <w:rPr>
                <w:rFonts w:ascii="Arial" w:hAnsi="Arial" w:cs="Arial"/>
                <w:sz w:val="24"/>
                <w:szCs w:val="24"/>
              </w:rPr>
              <w:t>4.</w:t>
            </w:r>
            <w:r w:rsidRPr="00D77718">
              <w:rPr>
                <w:rFonts w:ascii="Arial" w:hAnsi="Arial" w:cs="Arial"/>
                <w:sz w:val="24"/>
                <w:szCs w:val="24"/>
              </w:rPr>
              <w:tab/>
              <w:t xml:space="preserve">¿Cuáles son las lesiones más comunes en el abomaso y </w:t>
            </w:r>
            <w:r w:rsidR="00216D54" w:rsidRPr="00D77718">
              <w:rPr>
                <w:rFonts w:ascii="Arial" w:hAnsi="Arial" w:cs="Arial"/>
                <w:sz w:val="24"/>
                <w:szCs w:val="24"/>
              </w:rPr>
              <w:t>pre estómagos</w:t>
            </w:r>
            <w:r w:rsidRPr="00D77718">
              <w:rPr>
                <w:rFonts w:ascii="Arial" w:hAnsi="Arial" w:cs="Arial"/>
                <w:sz w:val="24"/>
                <w:szCs w:val="24"/>
              </w:rPr>
              <w:t xml:space="preserve">?  </w:t>
            </w:r>
          </w:p>
          <w:p w:rsidR="0084354F" w:rsidRPr="00D77718" w:rsidRDefault="0084354F" w:rsidP="0084354F">
            <w:pPr>
              <w:jc w:val="both"/>
              <w:rPr>
                <w:rFonts w:ascii="Arial" w:hAnsi="Arial" w:cs="Arial"/>
                <w:sz w:val="24"/>
                <w:szCs w:val="24"/>
              </w:rPr>
            </w:pPr>
            <w:r w:rsidRPr="00D77718">
              <w:rPr>
                <w:rFonts w:ascii="Arial" w:hAnsi="Arial" w:cs="Arial"/>
                <w:sz w:val="24"/>
                <w:szCs w:val="24"/>
              </w:rPr>
              <w:t>5.</w:t>
            </w:r>
            <w:r w:rsidRPr="00D77718">
              <w:rPr>
                <w:rFonts w:ascii="Arial" w:hAnsi="Arial" w:cs="Arial"/>
                <w:sz w:val="24"/>
                <w:szCs w:val="24"/>
              </w:rPr>
              <w:tab/>
              <w:t xml:space="preserve">¿Cuáles son las lesiones más comunes en el aparato respiratorio superior e inferior?    </w:t>
            </w:r>
          </w:p>
          <w:p w:rsidR="0084354F" w:rsidRPr="00D77718" w:rsidRDefault="0084354F" w:rsidP="0084354F">
            <w:pPr>
              <w:jc w:val="both"/>
              <w:rPr>
                <w:rFonts w:ascii="Arial" w:hAnsi="Arial" w:cs="Arial"/>
                <w:sz w:val="24"/>
                <w:szCs w:val="24"/>
              </w:rPr>
            </w:pPr>
            <w:r w:rsidRPr="00D77718">
              <w:rPr>
                <w:rFonts w:ascii="Arial" w:hAnsi="Arial" w:cs="Arial"/>
                <w:sz w:val="24"/>
                <w:szCs w:val="24"/>
              </w:rPr>
              <w:t>6.</w:t>
            </w:r>
            <w:r w:rsidRPr="00D77718">
              <w:rPr>
                <w:rFonts w:ascii="Arial" w:hAnsi="Arial" w:cs="Arial"/>
                <w:sz w:val="24"/>
                <w:szCs w:val="24"/>
              </w:rPr>
              <w:tab/>
              <w:t>¿Qué lesiones se encuentran en el sector digestivo anterior?</w:t>
            </w:r>
          </w:p>
          <w:p w:rsidR="0084354F" w:rsidRDefault="0084354F" w:rsidP="0084354F">
            <w:pPr>
              <w:jc w:val="both"/>
              <w:rPr>
                <w:rFonts w:ascii="Arial" w:hAnsi="Arial" w:cs="Arial"/>
                <w:sz w:val="24"/>
                <w:szCs w:val="24"/>
                <w:lang w:val="es-ES"/>
              </w:rPr>
            </w:pPr>
            <w:r w:rsidRPr="00D77718">
              <w:rPr>
                <w:rFonts w:ascii="Arial" w:hAnsi="Arial" w:cs="Arial"/>
                <w:sz w:val="24"/>
                <w:szCs w:val="24"/>
              </w:rPr>
              <w:t>7.</w:t>
            </w:r>
            <w:r w:rsidRPr="00D77718">
              <w:rPr>
                <w:rFonts w:ascii="Arial" w:hAnsi="Arial" w:cs="Arial"/>
                <w:sz w:val="24"/>
                <w:szCs w:val="24"/>
              </w:rPr>
              <w:tab/>
              <w:t>¿Cuáles son las lesiones más comunes en la piel?</w:t>
            </w:r>
          </w:p>
          <w:p w:rsidR="0084354F" w:rsidRDefault="0084354F" w:rsidP="00D77718">
            <w:pPr>
              <w:jc w:val="both"/>
              <w:rPr>
                <w:rFonts w:ascii="Arial" w:hAnsi="Arial" w:cs="Arial"/>
                <w:sz w:val="24"/>
                <w:szCs w:val="24"/>
                <w:lang w:val="es-ES"/>
              </w:rPr>
            </w:pPr>
            <w:r w:rsidRPr="00216D54">
              <w:rPr>
                <w:rFonts w:ascii="Arial" w:hAnsi="Arial" w:cs="Arial"/>
                <w:sz w:val="24"/>
                <w:szCs w:val="24"/>
                <w:u w:val="single"/>
                <w:lang w:val="es-ES"/>
              </w:rPr>
              <w:t>Carga horaria</w:t>
            </w:r>
            <w:r>
              <w:rPr>
                <w:rFonts w:ascii="Arial" w:hAnsi="Arial" w:cs="Arial"/>
                <w:sz w:val="24"/>
                <w:szCs w:val="24"/>
                <w:lang w:val="es-ES"/>
              </w:rPr>
              <w:t>: Duración de los Seminarios: 2hrs. Total: 5 Seminarios.</w:t>
            </w:r>
          </w:p>
          <w:p w:rsidR="00155325" w:rsidRDefault="00155325" w:rsidP="00D77718">
            <w:pPr>
              <w:jc w:val="both"/>
              <w:rPr>
                <w:rFonts w:ascii="Arial" w:hAnsi="Arial" w:cs="Arial"/>
                <w:sz w:val="24"/>
                <w:szCs w:val="24"/>
                <w:u w:val="single"/>
                <w:lang w:val="es-ES"/>
              </w:rPr>
            </w:pPr>
            <w:r w:rsidRPr="00155325">
              <w:rPr>
                <w:rFonts w:ascii="Arial" w:hAnsi="Arial" w:cs="Arial"/>
                <w:sz w:val="24"/>
                <w:szCs w:val="24"/>
                <w:u w:val="single"/>
                <w:lang w:val="es-ES"/>
              </w:rPr>
              <w:t>Contenidos de carácter práctico</w:t>
            </w:r>
            <w:r>
              <w:rPr>
                <w:rFonts w:ascii="Arial" w:hAnsi="Arial" w:cs="Arial"/>
                <w:sz w:val="24"/>
                <w:szCs w:val="24"/>
                <w:u w:val="single"/>
                <w:lang w:val="es-ES"/>
              </w:rPr>
              <w:t>:</w:t>
            </w:r>
            <w:r>
              <w:rPr>
                <w:rFonts w:ascii="Arial" w:hAnsi="Arial" w:cs="Arial"/>
                <w:sz w:val="24"/>
                <w:szCs w:val="24"/>
                <w:lang w:val="es-ES"/>
              </w:rPr>
              <w:t xml:space="preserve"> </w:t>
            </w:r>
          </w:p>
          <w:p w:rsidR="00155325" w:rsidRDefault="00155325" w:rsidP="00D77718">
            <w:pPr>
              <w:jc w:val="both"/>
              <w:rPr>
                <w:rFonts w:ascii="Arial" w:hAnsi="Arial" w:cs="Arial"/>
                <w:sz w:val="24"/>
                <w:szCs w:val="24"/>
                <w:lang w:val="es-ES"/>
              </w:rPr>
            </w:pPr>
            <w:r w:rsidRPr="00155325">
              <w:rPr>
                <w:rFonts w:ascii="Arial" w:hAnsi="Arial" w:cs="Arial"/>
                <w:sz w:val="24"/>
                <w:szCs w:val="24"/>
                <w:lang w:val="es-ES"/>
              </w:rPr>
              <w:t xml:space="preserve">Salidas a campo </w:t>
            </w:r>
            <w:r>
              <w:rPr>
                <w:rFonts w:ascii="Arial" w:hAnsi="Arial" w:cs="Arial"/>
                <w:sz w:val="24"/>
                <w:szCs w:val="24"/>
                <w:lang w:val="es-ES"/>
              </w:rPr>
              <w:t>a diferentes sistemas de crianza artificial de terneros, en los cuáles el estudiante recorre el lugar, aborda individual y poblacionalmente el mismo, realizando las maniobras y destrezas necesarias para revisar cada individuo, determinar su condición, la revisación clínica, evaluar el manejo y aplicar los contenidos trabajados en el espacio de los seminarios, integrando lo que involucra a la clínica individual y poblacional, sin separar esta de la producción animal.</w:t>
            </w:r>
          </w:p>
          <w:p w:rsidR="00155325" w:rsidRPr="00155325" w:rsidRDefault="00155325" w:rsidP="00D77718">
            <w:pPr>
              <w:jc w:val="both"/>
              <w:rPr>
                <w:rFonts w:ascii="Arial" w:hAnsi="Arial" w:cs="Arial"/>
                <w:sz w:val="24"/>
                <w:szCs w:val="24"/>
                <w:lang w:val="es-ES"/>
              </w:rPr>
            </w:pPr>
            <w:r w:rsidRPr="00155325">
              <w:rPr>
                <w:rFonts w:ascii="Arial" w:hAnsi="Arial" w:cs="Arial"/>
                <w:sz w:val="24"/>
                <w:szCs w:val="24"/>
                <w:u w:val="single"/>
                <w:lang w:val="es-ES"/>
              </w:rPr>
              <w:t>Carga horaria</w:t>
            </w:r>
            <w:r>
              <w:rPr>
                <w:rFonts w:ascii="Arial" w:hAnsi="Arial" w:cs="Arial"/>
                <w:sz w:val="24"/>
                <w:szCs w:val="24"/>
                <w:u w:val="single"/>
                <w:lang w:val="es-ES"/>
              </w:rPr>
              <w:t>:</w:t>
            </w:r>
            <w:r>
              <w:rPr>
                <w:rFonts w:ascii="Arial" w:hAnsi="Arial" w:cs="Arial"/>
                <w:sz w:val="24"/>
                <w:szCs w:val="24"/>
                <w:lang w:val="es-ES"/>
              </w:rPr>
              <w:t xml:space="preserve"> 3 salidas por estudiante, 7 horas de promedio.</w:t>
            </w:r>
          </w:p>
          <w:p w:rsidR="0084354F" w:rsidRPr="00FE0718" w:rsidRDefault="0084354F" w:rsidP="00D77718">
            <w:pPr>
              <w:jc w:val="both"/>
              <w:rPr>
                <w:rFonts w:ascii="Arial" w:hAnsi="Arial" w:cs="Arial"/>
                <w:sz w:val="24"/>
                <w:szCs w:val="24"/>
                <w:lang w:val="es-ES"/>
              </w:rPr>
            </w:pPr>
          </w:p>
          <w:p w:rsidR="00D77718" w:rsidRPr="00FE0718" w:rsidRDefault="00D77718" w:rsidP="00D77718">
            <w:pPr>
              <w:jc w:val="both"/>
              <w:rPr>
                <w:rFonts w:ascii="Arial" w:hAnsi="Arial" w:cs="Arial"/>
                <w:sz w:val="24"/>
                <w:szCs w:val="24"/>
                <w:u w:val="single"/>
                <w:lang w:val="es-ES"/>
              </w:rPr>
            </w:pPr>
            <w:r w:rsidRPr="00FE0718">
              <w:rPr>
                <w:rFonts w:ascii="Arial" w:hAnsi="Arial" w:cs="Arial"/>
                <w:sz w:val="24"/>
                <w:szCs w:val="24"/>
                <w:u w:val="single"/>
                <w:lang w:val="es-ES"/>
              </w:rPr>
              <w:t>Bibliografía:</w:t>
            </w:r>
          </w:p>
          <w:p w:rsidR="00D77718" w:rsidRPr="00D77718" w:rsidRDefault="00D77718" w:rsidP="00D77718">
            <w:pPr>
              <w:jc w:val="both"/>
              <w:rPr>
                <w:rFonts w:ascii="Arial" w:hAnsi="Arial" w:cs="Arial"/>
                <w:sz w:val="24"/>
                <w:szCs w:val="24"/>
                <w:lang w:val="en-GB"/>
              </w:rPr>
            </w:pPr>
            <w:r w:rsidRPr="00FE0718">
              <w:rPr>
                <w:rFonts w:ascii="Arial" w:hAnsi="Arial" w:cs="Arial"/>
                <w:sz w:val="24"/>
                <w:szCs w:val="24"/>
                <w:lang w:val="es-ES"/>
              </w:rPr>
              <w:t xml:space="preserve">• Adams, R. 2001. Farmacología y Terapéutica Veterinaria. </w:t>
            </w:r>
            <w:r w:rsidRPr="00D77718">
              <w:rPr>
                <w:rFonts w:ascii="Arial" w:hAnsi="Arial" w:cs="Arial"/>
                <w:sz w:val="24"/>
                <w:szCs w:val="24"/>
                <w:lang w:val="en-GB"/>
              </w:rPr>
              <w:t>Ed. Acribia. 2001</w:t>
            </w:r>
          </w:p>
          <w:p w:rsidR="00D77718" w:rsidRPr="00D77718" w:rsidRDefault="00D77718" w:rsidP="00D77718">
            <w:pPr>
              <w:jc w:val="both"/>
              <w:rPr>
                <w:rFonts w:ascii="Arial" w:hAnsi="Arial" w:cs="Arial"/>
                <w:sz w:val="24"/>
                <w:szCs w:val="24"/>
                <w:lang w:val="en-GB"/>
              </w:rPr>
            </w:pPr>
            <w:r w:rsidRPr="00D77718">
              <w:rPr>
                <w:rFonts w:ascii="Arial" w:hAnsi="Arial" w:cs="Arial"/>
                <w:sz w:val="24"/>
                <w:szCs w:val="24"/>
                <w:lang w:val="en-GB"/>
              </w:rPr>
              <w:t xml:space="preserve">• Andrew, A. H., Blowey, R. W., Boyd, H, Eddy, R. G..1999. Bovine medicine. Diseases and Husbandry of Cattle. Blackwell Science. </w:t>
            </w:r>
          </w:p>
          <w:p w:rsidR="00D77718" w:rsidRPr="00D4710F" w:rsidRDefault="00D77718" w:rsidP="00D77718">
            <w:pPr>
              <w:jc w:val="both"/>
              <w:rPr>
                <w:rFonts w:ascii="Arial" w:hAnsi="Arial" w:cs="Arial"/>
                <w:sz w:val="24"/>
                <w:szCs w:val="24"/>
                <w:lang w:val="es-ES"/>
              </w:rPr>
            </w:pPr>
            <w:r w:rsidRPr="00BE431A">
              <w:rPr>
                <w:rFonts w:ascii="Arial" w:hAnsi="Arial" w:cs="Arial"/>
                <w:sz w:val="24"/>
                <w:szCs w:val="24"/>
                <w:lang w:val="es-ES"/>
              </w:rPr>
              <w:t xml:space="preserve">• Armesto, R., Perusia, O., Maiztegui, J. 1999. </w:t>
            </w:r>
            <w:r w:rsidRPr="00D4710F">
              <w:rPr>
                <w:rFonts w:ascii="Arial" w:hAnsi="Arial" w:cs="Arial"/>
                <w:sz w:val="24"/>
                <w:szCs w:val="24"/>
                <w:lang w:val="es-ES"/>
              </w:rPr>
              <w:t>Algunos trastornos primarios del sector gástrico de los rumiantes. Rodríguez Ediciones Salud Animal. Facultad de Agronomía y Veterinaria. UNL..</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 Aycaguer Siva, L. 2000. Diseño razonado de muestras y captación de datos para la investigación sanitaria. Ed. Dias de Santos. Madrid. España.</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w:t>
            </w:r>
            <w:r w:rsidR="000565C9" w:rsidRPr="00FE0718">
              <w:rPr>
                <w:rFonts w:ascii="Arial" w:hAnsi="Arial" w:cs="Arial"/>
                <w:sz w:val="24"/>
                <w:szCs w:val="24"/>
                <w:lang w:val="es-ES"/>
              </w:rPr>
              <w:t xml:space="preserve"> </w:t>
            </w:r>
            <w:r w:rsidRPr="00FE0718">
              <w:rPr>
                <w:rFonts w:ascii="Arial" w:hAnsi="Arial" w:cs="Arial"/>
                <w:sz w:val="24"/>
                <w:szCs w:val="24"/>
                <w:lang w:val="es-ES"/>
              </w:rPr>
              <w:t>Blood, D. C., Radostits, O. M. 1992. Medicina Veterinaria. Ed. Mc Graw-Hill  Interamericana. 7ª edición.</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 Guerrero, S.A., R.; González, C.; Medina, E. 1986. Epidemiología. Ed. Addison-Wesley Iberoamericana.</w:t>
            </w:r>
          </w:p>
          <w:p w:rsidR="00D77718" w:rsidRPr="00FE0718" w:rsidRDefault="00D77718" w:rsidP="00D77718">
            <w:pPr>
              <w:jc w:val="both"/>
              <w:rPr>
                <w:rFonts w:ascii="Arial" w:hAnsi="Arial" w:cs="Arial"/>
                <w:sz w:val="24"/>
                <w:szCs w:val="24"/>
                <w:lang w:val="es-ES"/>
              </w:rPr>
            </w:pPr>
            <w:r w:rsidRPr="00D4710F">
              <w:rPr>
                <w:rFonts w:ascii="Arial" w:hAnsi="Arial" w:cs="Arial"/>
                <w:sz w:val="24"/>
                <w:szCs w:val="24"/>
                <w:lang w:val="es-ES"/>
              </w:rPr>
              <w:t>• Larriestra,A.</w:t>
            </w:r>
            <w:r w:rsidR="00F50855">
              <w:rPr>
                <w:rFonts w:ascii="Arial" w:hAnsi="Arial" w:cs="Arial"/>
                <w:sz w:val="24"/>
                <w:szCs w:val="24"/>
                <w:lang w:val="es-ES"/>
              </w:rPr>
              <w:t xml:space="preserve"> </w:t>
            </w:r>
            <w:r w:rsidRPr="00D4710F">
              <w:rPr>
                <w:rFonts w:ascii="Arial" w:hAnsi="Arial" w:cs="Arial"/>
                <w:sz w:val="24"/>
                <w:szCs w:val="24"/>
                <w:lang w:val="es-ES"/>
              </w:rPr>
              <w:t>;Risatti,G.;</w:t>
            </w:r>
            <w:r w:rsidR="00F50855">
              <w:rPr>
                <w:rFonts w:ascii="Arial" w:hAnsi="Arial" w:cs="Arial"/>
                <w:sz w:val="24"/>
                <w:szCs w:val="24"/>
                <w:lang w:val="es-ES"/>
              </w:rPr>
              <w:t xml:space="preserve"> </w:t>
            </w:r>
            <w:r w:rsidRPr="00D4710F">
              <w:rPr>
                <w:rFonts w:ascii="Arial" w:hAnsi="Arial" w:cs="Arial"/>
                <w:sz w:val="24"/>
                <w:szCs w:val="24"/>
                <w:lang w:val="es-ES"/>
              </w:rPr>
              <w:t xml:space="preserve">Giraudo,J. y Busso,J. 1992. </w:t>
            </w:r>
            <w:r w:rsidRPr="00FE0718">
              <w:rPr>
                <w:rFonts w:ascii="Arial" w:hAnsi="Arial" w:cs="Arial"/>
                <w:sz w:val="24"/>
                <w:szCs w:val="24"/>
                <w:lang w:val="es-ES"/>
              </w:rPr>
              <w:t>Programa integral de protección y fomento de la salud en la crianza artificial de terneros. III Jornadas Científico-Técnicas de la F.A.V. - U.N.R.C., p. 153.</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 xml:space="preserve">• Larriestra, A. 1993. Factores de riesgo de mortalidad en terneros de lechería y evaluación económica de su control mediante modelos de optimización. Tesis de Maestría, Universidad de Chile.    </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 xml:space="preserve">• Martin, W S., Meek, A., Willeberg, P. 1987. Epidemiología Veterinaria: Principios y Métodos. Ed. Acribia. Zaragoza. España. </w:t>
            </w:r>
          </w:p>
          <w:p w:rsidR="00D77718" w:rsidRPr="00D77718" w:rsidRDefault="00D77718" w:rsidP="00D77718">
            <w:pPr>
              <w:jc w:val="both"/>
              <w:rPr>
                <w:rFonts w:ascii="Arial" w:hAnsi="Arial" w:cs="Arial"/>
                <w:sz w:val="24"/>
                <w:szCs w:val="24"/>
                <w:lang w:val="en-GB"/>
              </w:rPr>
            </w:pPr>
            <w:r w:rsidRPr="00FE0718">
              <w:rPr>
                <w:rFonts w:ascii="Arial" w:hAnsi="Arial" w:cs="Arial"/>
                <w:sz w:val="24"/>
                <w:szCs w:val="24"/>
                <w:lang w:val="es-ES"/>
              </w:rPr>
              <w:t>•</w:t>
            </w:r>
            <w:r w:rsidR="000565C9" w:rsidRPr="00FE0718">
              <w:rPr>
                <w:rFonts w:ascii="Arial" w:hAnsi="Arial" w:cs="Arial"/>
                <w:sz w:val="24"/>
                <w:szCs w:val="24"/>
                <w:lang w:val="es-ES"/>
              </w:rPr>
              <w:t xml:space="preserve"> </w:t>
            </w:r>
            <w:r w:rsidRPr="00FE0718">
              <w:rPr>
                <w:rFonts w:ascii="Arial" w:hAnsi="Arial" w:cs="Arial"/>
                <w:sz w:val="24"/>
                <w:szCs w:val="24"/>
                <w:lang w:val="es-ES"/>
              </w:rPr>
              <w:t xml:space="preserve">Prescott, J. F., Baggot, J. D., Walker, R. D. 2002. Terapéutica Antimicrobiana en Medicina Veterinaria. </w:t>
            </w:r>
            <w:r w:rsidRPr="00D77718">
              <w:rPr>
                <w:rFonts w:ascii="Arial" w:hAnsi="Arial" w:cs="Arial"/>
                <w:sz w:val="24"/>
                <w:szCs w:val="24"/>
                <w:lang w:val="en-GB"/>
              </w:rPr>
              <w:t>Ed. Intermédica. 2002.</w:t>
            </w:r>
          </w:p>
          <w:p w:rsidR="00D77718" w:rsidRPr="00D77718" w:rsidRDefault="00D77718" w:rsidP="00D77718">
            <w:pPr>
              <w:jc w:val="both"/>
              <w:rPr>
                <w:rFonts w:ascii="Arial" w:hAnsi="Arial" w:cs="Arial"/>
                <w:sz w:val="24"/>
                <w:szCs w:val="24"/>
                <w:lang w:val="en-GB"/>
              </w:rPr>
            </w:pPr>
            <w:r w:rsidRPr="00D77718">
              <w:rPr>
                <w:rFonts w:ascii="Arial" w:hAnsi="Arial" w:cs="Arial"/>
                <w:sz w:val="24"/>
                <w:szCs w:val="24"/>
                <w:lang w:val="en-GB"/>
              </w:rPr>
              <w:t xml:space="preserve">• Rebhun, W. C. Ed. Williams y Wilkins. 1995. Diseases of dairy cattle. </w:t>
            </w:r>
          </w:p>
          <w:p w:rsidR="00D77718" w:rsidRPr="00FE0718" w:rsidRDefault="00D77718" w:rsidP="00D77718">
            <w:pPr>
              <w:jc w:val="both"/>
              <w:rPr>
                <w:rFonts w:ascii="Arial" w:hAnsi="Arial" w:cs="Arial"/>
                <w:sz w:val="24"/>
                <w:szCs w:val="24"/>
                <w:lang w:val="es-ES"/>
              </w:rPr>
            </w:pPr>
            <w:r w:rsidRPr="00FE0718">
              <w:rPr>
                <w:rFonts w:ascii="Arial" w:hAnsi="Arial" w:cs="Arial"/>
                <w:sz w:val="24"/>
                <w:szCs w:val="24"/>
                <w:lang w:val="es-ES"/>
              </w:rPr>
              <w:t xml:space="preserve">•Rodríguez Armesto, R., Maiztegui, J. 1996. Crianza artificial de terneros. Un real desafío tecnológico. Ediciones Salud Animal. Facultad de Agronomía y Veterinaria. UNL. </w:t>
            </w:r>
          </w:p>
          <w:p w:rsidR="008B2942" w:rsidRDefault="00D77718" w:rsidP="000565C9">
            <w:pPr>
              <w:jc w:val="both"/>
              <w:rPr>
                <w:rFonts w:ascii="Arial" w:hAnsi="Arial" w:cs="Arial"/>
                <w:sz w:val="24"/>
                <w:szCs w:val="24"/>
                <w:lang w:val="es-ES"/>
              </w:rPr>
            </w:pPr>
            <w:r w:rsidRPr="00FE0718">
              <w:rPr>
                <w:rFonts w:ascii="Arial" w:hAnsi="Arial" w:cs="Arial"/>
                <w:sz w:val="24"/>
                <w:szCs w:val="24"/>
                <w:lang w:val="es-ES"/>
              </w:rPr>
              <w:t xml:space="preserve">•Trusfield M. 1990. Epidemiología Veterinaria. Ed. Acribia. Zaragoza. </w:t>
            </w:r>
            <w:r w:rsidRPr="00BE431A">
              <w:rPr>
                <w:rFonts w:ascii="Arial" w:hAnsi="Arial" w:cs="Arial"/>
                <w:sz w:val="24"/>
                <w:szCs w:val="24"/>
                <w:lang w:val="es-ES"/>
              </w:rPr>
              <w:t>España</w:t>
            </w:r>
          </w:p>
          <w:p w:rsidR="009C0614" w:rsidRPr="009C0614" w:rsidRDefault="009C0614" w:rsidP="009C0614">
            <w:pPr>
              <w:pStyle w:val="Ttulo"/>
              <w:jc w:val="both"/>
              <w:rPr>
                <w:rFonts w:ascii="Arial" w:hAnsi="Arial" w:cs="Arial"/>
                <w:b w:val="0"/>
                <w:sz w:val="24"/>
                <w:szCs w:val="24"/>
                <w:lang w:val="es-ES_tradnl"/>
              </w:rPr>
            </w:pPr>
            <w:r w:rsidRPr="009C0614">
              <w:rPr>
                <w:rFonts w:ascii="Arial" w:hAnsi="Arial" w:cs="Arial"/>
                <w:b w:val="0"/>
                <w:color w:val="000000"/>
                <w:sz w:val="24"/>
                <w:szCs w:val="24"/>
                <w:shd w:val="clear" w:color="auto" w:fill="FFFFFF"/>
              </w:rPr>
              <w:t>Trotti, F. Navarro, V. Nieto y C. Vissio.</w:t>
            </w:r>
            <w:r w:rsidRPr="009C0614">
              <w:rPr>
                <w:rFonts w:ascii="Arial" w:hAnsi="Arial" w:cs="Arial"/>
                <w:b w:val="0"/>
                <w:sz w:val="24"/>
                <w:szCs w:val="24"/>
                <w:lang w:val="es-ES_tradnl"/>
              </w:rPr>
              <w:t xml:space="preserve"> </w:t>
            </w:r>
            <w:r w:rsidRPr="009C0614">
              <w:rPr>
                <w:rFonts w:ascii="Arial" w:hAnsi="Arial" w:cs="Arial"/>
                <w:b w:val="0"/>
                <w:sz w:val="24"/>
                <w:szCs w:val="24"/>
                <w:shd w:val="clear" w:color="auto" w:fill="FFFFFF"/>
              </w:rPr>
              <w:t>Algunas consideraciones sobre la cria artificial de terneros.</w:t>
            </w:r>
            <w:hyperlink r:id="rId9" w:history="1">
              <w:r w:rsidRPr="002509A7">
                <w:rPr>
                  <w:rStyle w:val="Hipervnculo"/>
                  <w:rFonts w:ascii="Arial" w:hAnsi="Arial" w:cs="Arial"/>
                  <w:b w:val="0"/>
                  <w:sz w:val="24"/>
                  <w:szCs w:val="24"/>
                  <w:lang w:val="es-ES_tradnl"/>
                </w:rPr>
                <w:t>www.Produccionanimal.com.ar/procuccionbovinadeleche/cria</w:t>
              </w:r>
            </w:hyperlink>
            <w:r w:rsidRPr="009C0614">
              <w:rPr>
                <w:rFonts w:ascii="Arial" w:hAnsi="Arial" w:cs="Arial"/>
                <w:b w:val="0"/>
                <w:sz w:val="24"/>
                <w:szCs w:val="24"/>
                <w:lang w:val="es-ES_tradnl"/>
              </w:rPr>
              <w:t xml:space="preserve">artificialdeterneros </w:t>
            </w:r>
            <w:r w:rsidRPr="009C0614">
              <w:rPr>
                <w:rFonts w:ascii="Arial" w:hAnsi="Arial" w:cs="Arial"/>
                <w:b w:val="0"/>
                <w:sz w:val="24"/>
                <w:szCs w:val="24"/>
                <w:lang w:val="es-ES_tradnl"/>
              </w:rPr>
              <w:lastRenderedPageBreak/>
              <w:t xml:space="preserve">Nº50. Mayo, 2014. </w:t>
            </w:r>
          </w:p>
          <w:p w:rsidR="00155325" w:rsidRPr="00155325" w:rsidRDefault="00155325" w:rsidP="005344DF">
            <w:pPr>
              <w:jc w:val="both"/>
              <w:rPr>
                <w:rFonts w:ascii="Arial" w:hAnsi="Arial" w:cs="Arial"/>
                <w:sz w:val="24"/>
                <w:szCs w:val="24"/>
                <w:lang w:val="es-ES"/>
              </w:rPr>
            </w:pPr>
            <w:r w:rsidRPr="00155325">
              <w:rPr>
                <w:rFonts w:ascii="Arial" w:hAnsi="Arial" w:cs="Arial"/>
                <w:sz w:val="24"/>
                <w:szCs w:val="24"/>
                <w:lang w:val="es-ES"/>
              </w:rPr>
              <w:t>Observación:</w:t>
            </w:r>
            <w:r w:rsidR="005344DF">
              <w:rPr>
                <w:rFonts w:ascii="Arial" w:hAnsi="Arial" w:cs="Arial"/>
                <w:sz w:val="24"/>
                <w:szCs w:val="24"/>
                <w:lang w:val="es-ES"/>
              </w:rPr>
              <w:t xml:space="preserve"> en esta asignatura no es posible asignar la bibliografía por tema</w:t>
            </w:r>
            <w:r w:rsidRPr="00155325">
              <w:rPr>
                <w:rFonts w:ascii="Arial" w:hAnsi="Arial" w:cs="Arial"/>
                <w:sz w:val="24"/>
                <w:szCs w:val="24"/>
                <w:lang w:val="es-ES"/>
              </w:rPr>
              <w:t xml:space="preserve">, </w:t>
            </w:r>
            <w:r w:rsidR="005344DF">
              <w:rPr>
                <w:rFonts w:ascii="Arial" w:hAnsi="Arial" w:cs="Arial"/>
                <w:sz w:val="24"/>
                <w:szCs w:val="24"/>
                <w:lang w:val="es-ES"/>
              </w:rPr>
              <w:t>la misma es abarcativ</w:t>
            </w:r>
            <w:r>
              <w:rPr>
                <w:rFonts w:ascii="Arial" w:hAnsi="Arial" w:cs="Arial"/>
                <w:sz w:val="24"/>
                <w:szCs w:val="24"/>
                <w:lang w:val="es-ES"/>
              </w:rPr>
              <w:t>a, incluyendo desde conceptos básicos como la fisiología y anatomía del ternero lactante, patología, enfermedades tóxicas y transmisibles, patología médica etc.</w:t>
            </w:r>
            <w:r w:rsidR="005344DF">
              <w:rPr>
                <w:rFonts w:ascii="Arial" w:hAnsi="Arial" w:cs="Arial"/>
                <w:sz w:val="24"/>
                <w:szCs w:val="24"/>
                <w:lang w:val="es-ES"/>
              </w:rPr>
              <w:t xml:space="preserve"> Se reitera el carácter integrador de los códigos correspondientes al Ciclo de Orientación</w:t>
            </w:r>
          </w:p>
        </w:tc>
      </w:tr>
    </w:tbl>
    <w:p w:rsidR="002914C1" w:rsidRDefault="002914C1"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VII. PLAN DE TRABAJOS PRÁCTICOS</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rsidTr="002914C1">
        <w:tc>
          <w:tcPr>
            <w:tcW w:w="9639" w:type="dxa"/>
            <w:tcBorders>
              <w:top w:val="single" w:sz="6" w:space="0" w:color="auto"/>
              <w:left w:val="single" w:sz="6" w:space="0" w:color="auto"/>
              <w:bottom w:val="single" w:sz="6" w:space="0" w:color="auto"/>
              <w:right w:val="single" w:sz="6" w:space="0" w:color="auto"/>
            </w:tcBorders>
          </w:tcPr>
          <w:p w:rsidR="005344DF" w:rsidRPr="005344DF" w:rsidRDefault="005344DF" w:rsidP="005344DF">
            <w:pPr>
              <w:jc w:val="both"/>
              <w:rPr>
                <w:rFonts w:ascii="Arial" w:hAnsi="Arial" w:cs="Arial"/>
                <w:sz w:val="24"/>
                <w:szCs w:val="24"/>
              </w:rPr>
            </w:pPr>
            <w:r w:rsidRPr="005344DF">
              <w:rPr>
                <w:rFonts w:ascii="Arial" w:hAnsi="Arial" w:cs="Arial"/>
                <w:sz w:val="24"/>
                <w:szCs w:val="24"/>
              </w:rPr>
              <w:t xml:space="preserve">-Salidas a diferentes sistemas de crianza artificial de terneros en un número de tres por estudiante. </w:t>
            </w:r>
          </w:p>
          <w:p w:rsidR="005344DF" w:rsidRPr="005344DF" w:rsidRDefault="005344DF" w:rsidP="005344DF">
            <w:pPr>
              <w:jc w:val="both"/>
              <w:rPr>
                <w:rFonts w:ascii="Arial" w:hAnsi="Arial" w:cs="Arial"/>
                <w:sz w:val="24"/>
                <w:szCs w:val="24"/>
              </w:rPr>
            </w:pPr>
            <w:r w:rsidRPr="005344DF">
              <w:rPr>
                <w:rFonts w:ascii="Arial" w:hAnsi="Arial" w:cs="Arial"/>
                <w:sz w:val="24"/>
                <w:szCs w:val="24"/>
              </w:rPr>
              <w:t>-El día previo a la salida, son los estudiantes los encargados de preparar la “caja de campo” en la cual colocarán elementos para revisación clínica, terapéuticas, toma de muestras, y lo necesario para recolectar y medir índices como peso</w:t>
            </w:r>
            <w:r w:rsidR="001F7B9B">
              <w:rPr>
                <w:rFonts w:ascii="Arial" w:hAnsi="Arial" w:cs="Arial"/>
                <w:sz w:val="24"/>
                <w:szCs w:val="24"/>
              </w:rPr>
              <w:t>,</w:t>
            </w:r>
            <w:r w:rsidRPr="005344DF">
              <w:rPr>
                <w:rFonts w:ascii="Arial" w:hAnsi="Arial" w:cs="Arial"/>
                <w:sz w:val="24"/>
                <w:szCs w:val="24"/>
              </w:rPr>
              <w:t xml:space="preserve"> etc.</w:t>
            </w:r>
          </w:p>
          <w:p w:rsidR="006C5D4F" w:rsidRPr="00FE4814" w:rsidRDefault="005344DF" w:rsidP="005650BE">
            <w:pPr>
              <w:jc w:val="both"/>
              <w:rPr>
                <w:rFonts w:ascii="Arial" w:hAnsi="Arial" w:cs="Arial"/>
                <w:sz w:val="24"/>
                <w:szCs w:val="24"/>
              </w:rPr>
            </w:pPr>
            <w:r w:rsidRPr="005344DF">
              <w:rPr>
                <w:rFonts w:ascii="Arial" w:hAnsi="Arial" w:cs="Arial"/>
                <w:sz w:val="24"/>
                <w:szCs w:val="24"/>
              </w:rPr>
              <w:t>- En las visitas se realiza el abordaje del sistema, la clínica básica  y su relación con la producción de carne y leche. Mediante la repetición y la implementación de estrategias para evaluar el sistema, cada estudiante ejercita la puesta en práctica de maniobras y conocimiento que le permitan elaborar diagnósticos clínicos, individuales y poblacionales, familiarizarse con las variables de un sistema productivo, sin  apartarse de la práctica clínica. Se recorre el sistema, se revisan los animales, se evalúan instalaciones y manejo, registros y se conversa con el o los encargados. La actividad permite que en una visita, en un acto que es la instancia práctica, el futuro profesional, revise clínicamente los animales, releve problemas y tome las muestras que a su criterio sean necesarias. A nivel general, aborda un establecimiento productivo con el fin de evitar pérdidas en el mismo, plantee planes sanitarios y manejo, siempre dialogando con el personal a cargo.</w:t>
            </w:r>
          </w:p>
        </w:tc>
      </w:tr>
    </w:tbl>
    <w:p w:rsidR="008B2942" w:rsidRPr="00FE4814" w:rsidRDefault="008B2942"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VIII. METODOLOGÍA DE ENSEÑANZA</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rsidTr="002914C1">
        <w:tc>
          <w:tcPr>
            <w:tcW w:w="9639" w:type="dxa"/>
            <w:tcBorders>
              <w:top w:val="single" w:sz="6" w:space="0" w:color="auto"/>
              <w:left w:val="single" w:sz="6" w:space="0" w:color="auto"/>
              <w:bottom w:val="single" w:sz="6" w:space="0" w:color="auto"/>
              <w:right w:val="single" w:sz="6" w:space="0" w:color="auto"/>
            </w:tcBorders>
          </w:tcPr>
          <w:p w:rsidR="00B40326" w:rsidRPr="004F4A6E" w:rsidRDefault="00B40326" w:rsidP="004F4A6E">
            <w:pPr>
              <w:jc w:val="both"/>
              <w:rPr>
                <w:rFonts w:ascii="Arial" w:hAnsi="Arial" w:cs="Arial"/>
                <w:sz w:val="24"/>
                <w:szCs w:val="24"/>
              </w:rPr>
            </w:pPr>
            <w:r w:rsidRPr="004F4A6E">
              <w:rPr>
                <w:rFonts w:ascii="Arial" w:hAnsi="Arial" w:cs="Arial"/>
                <w:sz w:val="24"/>
                <w:szCs w:val="24"/>
              </w:rPr>
              <w:t>El curso consta de espacios didácticos definidos:</w:t>
            </w:r>
          </w:p>
          <w:p w:rsidR="00B40326" w:rsidRPr="004F4A6E" w:rsidRDefault="00B40326" w:rsidP="004F4A6E">
            <w:pPr>
              <w:jc w:val="both"/>
              <w:rPr>
                <w:rFonts w:ascii="Arial" w:hAnsi="Arial" w:cs="Arial"/>
                <w:sz w:val="24"/>
                <w:szCs w:val="24"/>
              </w:rPr>
            </w:pPr>
            <w:r w:rsidRPr="004F4A6E">
              <w:rPr>
                <w:rFonts w:ascii="Arial" w:hAnsi="Arial" w:cs="Arial"/>
                <w:sz w:val="24"/>
                <w:szCs w:val="24"/>
              </w:rPr>
              <w:t xml:space="preserve">Seminarios: de carácter integrador a fin de recordar conocimientos previos, orientar y abordar los contenidos que el estudiante pondrá en práctica durante su trabajo a campo. La herramienta para compartir y debatir serán cuestionarios predeterminados que contengan los conceptos básicos. </w:t>
            </w:r>
          </w:p>
          <w:p w:rsidR="00B40326" w:rsidRPr="004F4A6E" w:rsidRDefault="00B40326" w:rsidP="004F4A6E">
            <w:pPr>
              <w:jc w:val="both"/>
              <w:rPr>
                <w:rFonts w:ascii="Arial" w:hAnsi="Arial" w:cs="Arial"/>
                <w:sz w:val="24"/>
                <w:szCs w:val="24"/>
              </w:rPr>
            </w:pPr>
            <w:r w:rsidRPr="004F4A6E">
              <w:rPr>
                <w:rFonts w:ascii="Arial" w:hAnsi="Arial" w:cs="Arial"/>
                <w:sz w:val="24"/>
                <w:szCs w:val="24"/>
              </w:rPr>
              <w:t>La semana previa a los seminarios se les proporcionará a los estudiantes una lista de preguntas acerca de los distintos tópicos a desarrollar, esa pauta será la guía de estudio y el esquema de evaluación semanal que se efectuará en el marco de los mismos. La idea principal es que la conclusión del seminario provea las bases teóricas para interpretar y realizar de forma consiente la actividad de evaluación de los animales y su medio ambiente en la crianza artificial. La síntesis de cada seminario se transformará en la pauta de trabajo para la salida a campo durante las semanas posteriores. Durante los dos últimos seminarios se expondrán los sistemas abordados a campo.</w:t>
            </w:r>
          </w:p>
          <w:p w:rsidR="008B2942" w:rsidRPr="00FE4814" w:rsidRDefault="00B40326" w:rsidP="005650BE">
            <w:pPr>
              <w:jc w:val="both"/>
              <w:rPr>
                <w:rFonts w:ascii="Arial" w:hAnsi="Arial" w:cs="Arial"/>
                <w:sz w:val="24"/>
                <w:szCs w:val="24"/>
              </w:rPr>
            </w:pPr>
            <w:r w:rsidRPr="004F4A6E">
              <w:rPr>
                <w:rFonts w:ascii="Arial" w:hAnsi="Arial" w:cs="Arial"/>
                <w:sz w:val="24"/>
                <w:szCs w:val="24"/>
              </w:rPr>
              <w:t>Salidas a Campo: la metodología de enseñanza consiste en acompañar al alumno mientras realiza las acciones sobre el establecimiento desde la clínica productiva, poniendo en práctica lo que se ha trabajado en los seminarios previos. Revisación clínica  de los animales, evaluación de instalaciones, manejo, toma de muestras, diálogo con el personal, confección de registros</w:t>
            </w:r>
          </w:p>
        </w:tc>
      </w:tr>
    </w:tbl>
    <w:p w:rsidR="002501E5" w:rsidRDefault="002501E5"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IX. RÉGIMEN DE APROBACIÓN</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tc>
          <w:tcPr>
            <w:tcW w:w="9639" w:type="dxa"/>
            <w:tcBorders>
              <w:top w:val="single" w:sz="6" w:space="0" w:color="auto"/>
              <w:left w:val="single" w:sz="6" w:space="0" w:color="auto"/>
              <w:bottom w:val="single" w:sz="6" w:space="0" w:color="auto"/>
              <w:right w:val="single" w:sz="6" w:space="0" w:color="auto"/>
            </w:tcBorders>
          </w:tcPr>
          <w:p w:rsidR="00D77718" w:rsidRPr="00D77718" w:rsidRDefault="00D77718" w:rsidP="00D77718">
            <w:pPr>
              <w:jc w:val="both"/>
              <w:rPr>
                <w:rFonts w:ascii="Arial" w:hAnsi="Arial" w:cs="Arial"/>
                <w:sz w:val="24"/>
                <w:szCs w:val="24"/>
              </w:rPr>
            </w:pPr>
            <w:r w:rsidRPr="000565C9">
              <w:rPr>
                <w:rFonts w:ascii="Arial" w:hAnsi="Arial" w:cs="Arial"/>
                <w:sz w:val="24"/>
                <w:szCs w:val="24"/>
                <w:u w:val="single"/>
              </w:rPr>
              <w:lastRenderedPageBreak/>
              <w:t>Evaluación</w:t>
            </w:r>
            <w:r w:rsidRPr="00D77718">
              <w:rPr>
                <w:rFonts w:ascii="Arial" w:hAnsi="Arial" w:cs="Arial"/>
                <w:sz w:val="24"/>
                <w:szCs w:val="24"/>
              </w:rPr>
              <w:t>: Estudio de caso basado en un sistema real mediante defensa oral y entrega de informe escrito</w:t>
            </w:r>
            <w:r w:rsidR="004F4A6E">
              <w:rPr>
                <w:rFonts w:ascii="Arial" w:hAnsi="Arial" w:cs="Arial"/>
                <w:sz w:val="24"/>
                <w:szCs w:val="24"/>
              </w:rPr>
              <w:t>.</w:t>
            </w:r>
            <w:r w:rsidRPr="00D77718">
              <w:rPr>
                <w:rFonts w:ascii="Arial" w:hAnsi="Arial" w:cs="Arial"/>
                <w:sz w:val="24"/>
                <w:szCs w:val="24"/>
              </w:rPr>
              <w:t xml:space="preserve"> </w:t>
            </w:r>
          </w:p>
          <w:p w:rsidR="008B2942" w:rsidRPr="00FE4814" w:rsidRDefault="00D77718" w:rsidP="005650BE">
            <w:pPr>
              <w:jc w:val="both"/>
              <w:rPr>
                <w:rFonts w:ascii="Arial" w:hAnsi="Arial" w:cs="Arial"/>
                <w:sz w:val="24"/>
                <w:szCs w:val="24"/>
              </w:rPr>
            </w:pPr>
            <w:r w:rsidRPr="000565C9">
              <w:rPr>
                <w:rFonts w:ascii="Arial" w:hAnsi="Arial" w:cs="Arial"/>
                <w:sz w:val="24"/>
                <w:szCs w:val="24"/>
                <w:u w:val="single"/>
              </w:rPr>
              <w:t>Condiciones de aprobación</w:t>
            </w:r>
            <w:r w:rsidRPr="00D77718">
              <w:rPr>
                <w:rFonts w:ascii="Arial" w:hAnsi="Arial" w:cs="Arial"/>
                <w:sz w:val="24"/>
                <w:szCs w:val="24"/>
              </w:rPr>
              <w:t>: asistencia a</w:t>
            </w:r>
            <w:r w:rsidR="004F4A6E">
              <w:rPr>
                <w:rFonts w:ascii="Arial" w:hAnsi="Arial" w:cs="Arial"/>
                <w:sz w:val="24"/>
                <w:szCs w:val="24"/>
              </w:rPr>
              <w:t>l 80% como mínimo de</w:t>
            </w:r>
            <w:r w:rsidRPr="00D77718">
              <w:rPr>
                <w:rFonts w:ascii="Arial" w:hAnsi="Arial" w:cs="Arial"/>
                <w:sz w:val="24"/>
                <w:szCs w:val="24"/>
              </w:rPr>
              <w:t xml:space="preserve"> </w:t>
            </w:r>
            <w:r w:rsidR="004F4A6E">
              <w:rPr>
                <w:rFonts w:ascii="Arial" w:hAnsi="Arial" w:cs="Arial"/>
                <w:sz w:val="24"/>
                <w:szCs w:val="24"/>
              </w:rPr>
              <w:t xml:space="preserve">los seminarios y </w:t>
            </w:r>
            <w:r w:rsidRPr="00D77718">
              <w:rPr>
                <w:rFonts w:ascii="Arial" w:hAnsi="Arial" w:cs="Arial"/>
                <w:sz w:val="24"/>
                <w:szCs w:val="24"/>
              </w:rPr>
              <w:t>actividades de campo</w:t>
            </w:r>
            <w:r w:rsidR="004F4A6E">
              <w:rPr>
                <w:rFonts w:ascii="Arial" w:hAnsi="Arial" w:cs="Arial"/>
                <w:sz w:val="24"/>
                <w:szCs w:val="24"/>
              </w:rPr>
              <w:t>. L</w:t>
            </w:r>
            <w:r w:rsidRPr="00D77718">
              <w:rPr>
                <w:rFonts w:ascii="Arial" w:hAnsi="Arial" w:cs="Arial"/>
                <w:sz w:val="24"/>
                <w:szCs w:val="24"/>
              </w:rPr>
              <w:t>a presentación de un seminario individual acerca de una problemática en la crianza artificial de terneros.</w:t>
            </w:r>
          </w:p>
        </w:tc>
      </w:tr>
    </w:tbl>
    <w:p w:rsidR="0047217A" w:rsidRDefault="0047217A" w:rsidP="008B2942">
      <w:pPr>
        <w:jc w:val="both"/>
        <w:rPr>
          <w:rFonts w:ascii="Garamond" w:hAnsi="Garamond"/>
          <w:b/>
          <w:sz w:val="22"/>
        </w:rPr>
      </w:pPr>
    </w:p>
    <w:p w:rsidR="008B2942" w:rsidRDefault="008B2942" w:rsidP="008B2942">
      <w:pPr>
        <w:jc w:val="both"/>
        <w:rPr>
          <w:rFonts w:ascii="Garamond" w:hAnsi="Garamond"/>
          <w:b/>
          <w:sz w:val="22"/>
        </w:rPr>
      </w:pPr>
      <w:r w:rsidRPr="00FE4814">
        <w:rPr>
          <w:rFonts w:ascii="Garamond" w:hAnsi="Garamond"/>
          <w:b/>
          <w:sz w:val="22"/>
        </w:rPr>
        <w:t>X. CRONOGRAMA DE ACTIVIDADES</w:t>
      </w:r>
    </w:p>
    <w:p w:rsidR="00D77718" w:rsidRPr="000565C9" w:rsidRDefault="00D77718" w:rsidP="00D77718">
      <w:pPr>
        <w:jc w:val="both"/>
        <w:rPr>
          <w:rFonts w:ascii="Garamond" w:hAnsi="Garamond"/>
          <w:sz w:val="22"/>
        </w:rPr>
      </w:pPr>
      <w:r w:rsidRPr="000565C9">
        <w:rPr>
          <w:rFonts w:ascii="Garamond" w:hAnsi="Garamond"/>
          <w:sz w:val="22"/>
        </w:rPr>
        <w:t>Salidas a campo: los alumnos saldrán cada 15 días. (7 horas/viaje)</w:t>
      </w:r>
    </w:p>
    <w:p w:rsidR="00D77718" w:rsidRPr="000565C9" w:rsidRDefault="00D77718" w:rsidP="00D77718">
      <w:pPr>
        <w:jc w:val="both"/>
        <w:rPr>
          <w:rFonts w:ascii="Garamond" w:hAnsi="Garamond"/>
          <w:sz w:val="22"/>
        </w:rPr>
      </w:pPr>
      <w:r w:rsidRPr="000565C9">
        <w:rPr>
          <w:rFonts w:ascii="Garamond" w:hAnsi="Garamond"/>
          <w:sz w:val="22"/>
        </w:rPr>
        <w:t xml:space="preserve">Seminarios: </w:t>
      </w:r>
      <w:r w:rsidR="001F7B9B">
        <w:rPr>
          <w:rFonts w:ascii="Garamond" w:hAnsi="Garamond"/>
          <w:sz w:val="22"/>
        </w:rPr>
        <w:t>5 seminarios</w:t>
      </w:r>
      <w:r w:rsidRPr="000565C9">
        <w:rPr>
          <w:rFonts w:ascii="Garamond" w:hAnsi="Garamond"/>
          <w:sz w:val="22"/>
        </w:rPr>
        <w:t xml:space="preserve"> de </w:t>
      </w:r>
      <w:r w:rsidR="001F7B9B">
        <w:rPr>
          <w:rFonts w:ascii="Garamond" w:hAnsi="Garamond"/>
          <w:sz w:val="22"/>
        </w:rPr>
        <w:t>2</w:t>
      </w:r>
      <w:r w:rsidRPr="000565C9">
        <w:rPr>
          <w:rFonts w:ascii="Garamond" w:hAnsi="Garamond"/>
          <w:sz w:val="22"/>
        </w:rPr>
        <w:t xml:space="preserve"> horas de duración (1</w:t>
      </w:r>
      <w:r w:rsidR="001F7B9B">
        <w:rPr>
          <w:rFonts w:ascii="Garamond" w:hAnsi="Garamond"/>
          <w:sz w:val="22"/>
        </w:rPr>
        <w:t>0</w:t>
      </w:r>
      <w:r w:rsidRPr="000565C9">
        <w:rPr>
          <w:rFonts w:ascii="Garamond" w:hAnsi="Garamond"/>
          <w:sz w:val="22"/>
        </w:rPr>
        <w:t xml:space="preserve"> horas)</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
        <w:gridCol w:w="3772"/>
        <w:gridCol w:w="35"/>
        <w:gridCol w:w="1079"/>
        <w:gridCol w:w="20"/>
        <w:gridCol w:w="2866"/>
        <w:gridCol w:w="68"/>
      </w:tblGrid>
      <w:tr w:rsidR="00DF0537" w:rsidRPr="00FE4814" w:rsidTr="00DF0537">
        <w:tc>
          <w:tcPr>
            <w:tcW w:w="1439" w:type="dxa"/>
            <w:gridSpan w:val="2"/>
          </w:tcPr>
          <w:p w:rsidR="008B2942" w:rsidRPr="00DF0537" w:rsidRDefault="008B2942" w:rsidP="00DF0537">
            <w:pPr>
              <w:jc w:val="center"/>
              <w:rPr>
                <w:rFonts w:ascii="Garamond" w:hAnsi="Garamond"/>
                <w:b/>
                <w:sz w:val="22"/>
                <w:szCs w:val="22"/>
              </w:rPr>
            </w:pPr>
            <w:r w:rsidRPr="00DF0537">
              <w:rPr>
                <w:rFonts w:ascii="Garamond" w:hAnsi="Garamond"/>
                <w:b/>
                <w:sz w:val="22"/>
                <w:szCs w:val="22"/>
              </w:rPr>
              <w:t>Fecha</w:t>
            </w:r>
          </w:p>
          <w:p w:rsidR="008B2942" w:rsidRPr="00DF0537" w:rsidRDefault="008B2942" w:rsidP="00DF0537">
            <w:pPr>
              <w:jc w:val="center"/>
              <w:rPr>
                <w:rFonts w:ascii="Garamond" w:hAnsi="Garamond"/>
                <w:b/>
                <w:sz w:val="22"/>
                <w:szCs w:val="22"/>
              </w:rPr>
            </w:pPr>
          </w:p>
        </w:tc>
        <w:tc>
          <w:tcPr>
            <w:tcW w:w="3807" w:type="dxa"/>
            <w:gridSpan w:val="2"/>
          </w:tcPr>
          <w:p w:rsidR="008B2942" w:rsidRPr="00DF0537" w:rsidRDefault="008B2942" w:rsidP="00DF0537">
            <w:pPr>
              <w:jc w:val="center"/>
              <w:rPr>
                <w:rFonts w:ascii="Garamond" w:hAnsi="Garamond"/>
                <w:b/>
                <w:sz w:val="22"/>
                <w:szCs w:val="22"/>
              </w:rPr>
            </w:pPr>
            <w:r w:rsidRPr="00DF0537">
              <w:rPr>
                <w:rFonts w:ascii="Garamond" w:hAnsi="Garamond"/>
                <w:b/>
                <w:sz w:val="22"/>
                <w:szCs w:val="22"/>
              </w:rPr>
              <w:t>Temas</w:t>
            </w:r>
          </w:p>
        </w:tc>
        <w:tc>
          <w:tcPr>
            <w:tcW w:w="1079" w:type="dxa"/>
          </w:tcPr>
          <w:p w:rsidR="008B2942" w:rsidRPr="00DF0537" w:rsidRDefault="008B2942" w:rsidP="00DF0537">
            <w:pPr>
              <w:ind w:right="-70"/>
              <w:jc w:val="center"/>
              <w:rPr>
                <w:rFonts w:ascii="Garamond" w:hAnsi="Garamond"/>
                <w:b/>
                <w:sz w:val="22"/>
                <w:szCs w:val="22"/>
              </w:rPr>
            </w:pPr>
            <w:r w:rsidRPr="00DF0537">
              <w:rPr>
                <w:rFonts w:ascii="Garamond" w:hAnsi="Garamond"/>
                <w:b/>
                <w:sz w:val="22"/>
                <w:szCs w:val="22"/>
              </w:rPr>
              <w:t>Tipo de Actividad</w:t>
            </w:r>
          </w:p>
        </w:tc>
        <w:tc>
          <w:tcPr>
            <w:tcW w:w="2954" w:type="dxa"/>
            <w:gridSpan w:val="3"/>
          </w:tcPr>
          <w:p w:rsidR="008B2942" w:rsidRPr="00DF0537" w:rsidRDefault="008B2942" w:rsidP="00DF0537">
            <w:pPr>
              <w:ind w:right="-70"/>
              <w:jc w:val="center"/>
              <w:rPr>
                <w:rFonts w:ascii="Garamond" w:hAnsi="Garamond"/>
                <w:b/>
                <w:sz w:val="22"/>
                <w:szCs w:val="22"/>
              </w:rPr>
            </w:pPr>
            <w:r w:rsidRPr="00DF0537">
              <w:rPr>
                <w:rFonts w:ascii="Garamond" w:hAnsi="Garamond"/>
                <w:b/>
                <w:sz w:val="22"/>
                <w:szCs w:val="22"/>
              </w:rPr>
              <w:t>Docentes participantes</w:t>
            </w:r>
          </w:p>
        </w:tc>
      </w:tr>
      <w:tr w:rsidR="00DF0537" w:rsidRPr="00FE4814" w:rsidTr="00DF0537">
        <w:tc>
          <w:tcPr>
            <w:tcW w:w="1439"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Primera semana</w:t>
            </w:r>
          </w:p>
        </w:tc>
        <w:tc>
          <w:tcPr>
            <w:tcW w:w="380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 xml:space="preserve">Conformación de comisiones – presentación del curso </w:t>
            </w:r>
          </w:p>
        </w:tc>
        <w:tc>
          <w:tcPr>
            <w:tcW w:w="1079" w:type="dxa"/>
          </w:tcPr>
          <w:p w:rsidR="00D77718" w:rsidRPr="005650BE" w:rsidRDefault="00D77718" w:rsidP="00DF0537">
            <w:pPr>
              <w:jc w:val="center"/>
              <w:rPr>
                <w:rFonts w:ascii="Arial" w:hAnsi="Arial" w:cs="Arial"/>
                <w:sz w:val="24"/>
                <w:szCs w:val="24"/>
              </w:rPr>
            </w:pPr>
            <w:r w:rsidRPr="005650BE">
              <w:rPr>
                <w:rFonts w:ascii="Arial" w:hAnsi="Arial" w:cs="Arial"/>
                <w:sz w:val="24"/>
                <w:szCs w:val="24"/>
              </w:rPr>
              <w:t>Practica</w:t>
            </w: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Navarro Fernando- Larriestra Alejandro</w:t>
            </w:r>
          </w:p>
        </w:tc>
      </w:tr>
      <w:tr w:rsidR="00DF0537" w:rsidRPr="00FE4814" w:rsidTr="00DF0537">
        <w:tc>
          <w:tcPr>
            <w:tcW w:w="1439"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Segunda semana</w:t>
            </w:r>
          </w:p>
        </w:tc>
        <w:tc>
          <w:tcPr>
            <w:tcW w:w="3807" w:type="dxa"/>
            <w:gridSpan w:val="2"/>
          </w:tcPr>
          <w:p w:rsidR="00B40326" w:rsidRPr="005650BE" w:rsidRDefault="00D77718" w:rsidP="00B40326">
            <w:pPr>
              <w:jc w:val="both"/>
              <w:rPr>
                <w:rFonts w:ascii="Arial" w:hAnsi="Arial" w:cs="Arial"/>
                <w:sz w:val="24"/>
                <w:szCs w:val="24"/>
              </w:rPr>
            </w:pPr>
            <w:r w:rsidRPr="005650BE">
              <w:rPr>
                <w:rFonts w:ascii="Arial" w:hAnsi="Arial" w:cs="Arial"/>
                <w:sz w:val="24"/>
                <w:szCs w:val="24"/>
              </w:rPr>
              <w:t xml:space="preserve">Salida </w:t>
            </w:r>
            <w:r w:rsidR="00F50855" w:rsidRPr="005650BE">
              <w:rPr>
                <w:rFonts w:ascii="Arial" w:hAnsi="Arial" w:cs="Arial"/>
                <w:sz w:val="24"/>
                <w:szCs w:val="24"/>
              </w:rPr>
              <w:t>al</w:t>
            </w:r>
            <w:r w:rsidRPr="005650BE">
              <w:rPr>
                <w:rFonts w:ascii="Arial" w:hAnsi="Arial" w:cs="Arial"/>
                <w:sz w:val="24"/>
                <w:szCs w:val="24"/>
              </w:rPr>
              <w:t xml:space="preserve"> campo – Seminario Fernando</w:t>
            </w:r>
            <w:r w:rsidRPr="005650BE">
              <w:rPr>
                <w:sz w:val="24"/>
                <w:szCs w:val="24"/>
              </w:rPr>
              <w:t xml:space="preserve"> </w:t>
            </w:r>
            <w:r w:rsidRPr="005650BE">
              <w:rPr>
                <w:rFonts w:ascii="Arial" w:hAnsi="Arial" w:cs="Arial"/>
                <w:sz w:val="24"/>
                <w:szCs w:val="24"/>
              </w:rPr>
              <w:t>Navarro</w:t>
            </w:r>
            <w:r w:rsidRPr="005650BE">
              <w:rPr>
                <w:sz w:val="24"/>
                <w:szCs w:val="24"/>
              </w:rPr>
              <w:t xml:space="preserve"> </w:t>
            </w:r>
            <w:r w:rsidR="00B40326" w:rsidRPr="005650BE">
              <w:rPr>
                <w:rFonts w:ascii="Arial" w:hAnsi="Arial" w:cs="Arial"/>
                <w:sz w:val="24"/>
                <w:szCs w:val="24"/>
              </w:rPr>
              <w:t>: Aspectos generales de la fisiología y crecimiento del ternero</w:t>
            </w:r>
          </w:p>
          <w:p w:rsidR="00D77718" w:rsidRPr="005650BE" w:rsidRDefault="00D77718" w:rsidP="00DF0537">
            <w:pPr>
              <w:jc w:val="both"/>
              <w:rPr>
                <w:sz w:val="24"/>
                <w:szCs w:val="24"/>
              </w:rPr>
            </w:pPr>
          </w:p>
        </w:tc>
        <w:tc>
          <w:tcPr>
            <w:tcW w:w="1079" w:type="dxa"/>
          </w:tcPr>
          <w:p w:rsidR="00D77718" w:rsidRPr="005650BE" w:rsidRDefault="00D77718" w:rsidP="00516296">
            <w:pPr>
              <w:rPr>
                <w:sz w:val="24"/>
                <w:szCs w:val="24"/>
              </w:rPr>
            </w:pPr>
            <w:r w:rsidRPr="005650BE">
              <w:rPr>
                <w:sz w:val="24"/>
                <w:szCs w:val="24"/>
              </w:rPr>
              <w:t>T/P</w:t>
            </w: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Navarro Fernando</w:t>
            </w:r>
          </w:p>
        </w:tc>
      </w:tr>
      <w:tr w:rsidR="00DF0537" w:rsidRPr="00FE4814" w:rsidTr="00DF0537">
        <w:tc>
          <w:tcPr>
            <w:tcW w:w="1439"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Tercera semana</w:t>
            </w:r>
          </w:p>
        </w:tc>
        <w:tc>
          <w:tcPr>
            <w:tcW w:w="380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 xml:space="preserve">Salida </w:t>
            </w:r>
            <w:r w:rsidR="00F50855" w:rsidRPr="005650BE">
              <w:rPr>
                <w:rFonts w:ascii="Arial" w:hAnsi="Arial" w:cs="Arial"/>
                <w:sz w:val="24"/>
                <w:szCs w:val="24"/>
              </w:rPr>
              <w:t>al</w:t>
            </w:r>
            <w:r w:rsidRPr="005650BE">
              <w:rPr>
                <w:rFonts w:ascii="Arial" w:hAnsi="Arial" w:cs="Arial"/>
                <w:sz w:val="24"/>
                <w:szCs w:val="24"/>
              </w:rPr>
              <w:t xml:space="preserve"> campo</w:t>
            </w:r>
          </w:p>
          <w:p w:rsidR="00B40326" w:rsidRPr="005650BE" w:rsidRDefault="00B40326" w:rsidP="00DF0537">
            <w:pPr>
              <w:jc w:val="both"/>
              <w:rPr>
                <w:sz w:val="24"/>
                <w:szCs w:val="24"/>
              </w:rPr>
            </w:pPr>
          </w:p>
        </w:tc>
        <w:tc>
          <w:tcPr>
            <w:tcW w:w="1079" w:type="dxa"/>
          </w:tcPr>
          <w:p w:rsidR="00D77718" w:rsidRPr="005650BE" w:rsidRDefault="00D77718" w:rsidP="00DF0537">
            <w:pPr>
              <w:jc w:val="center"/>
              <w:rPr>
                <w:rFonts w:ascii="Arial" w:hAnsi="Arial" w:cs="Arial"/>
                <w:sz w:val="24"/>
                <w:szCs w:val="24"/>
              </w:rPr>
            </w:pPr>
            <w:r w:rsidRPr="005650BE">
              <w:rPr>
                <w:rFonts w:ascii="Arial" w:hAnsi="Arial" w:cs="Arial"/>
                <w:sz w:val="24"/>
                <w:szCs w:val="24"/>
              </w:rPr>
              <w:t xml:space="preserve">T/P </w:t>
            </w: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Larriestra Alejandro</w:t>
            </w:r>
          </w:p>
        </w:tc>
      </w:tr>
      <w:tr w:rsidR="00DF0537" w:rsidRPr="00FE4814" w:rsidTr="00DF0537">
        <w:tc>
          <w:tcPr>
            <w:tcW w:w="1439"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Cuarta semana</w:t>
            </w:r>
          </w:p>
        </w:tc>
        <w:tc>
          <w:tcPr>
            <w:tcW w:w="3807" w:type="dxa"/>
            <w:gridSpan w:val="2"/>
          </w:tcPr>
          <w:p w:rsidR="00B40326" w:rsidRPr="005650BE" w:rsidRDefault="00D77718" w:rsidP="00B40326">
            <w:pPr>
              <w:jc w:val="both"/>
              <w:rPr>
                <w:rFonts w:ascii="Arial" w:hAnsi="Arial" w:cs="Arial"/>
                <w:sz w:val="24"/>
                <w:szCs w:val="24"/>
              </w:rPr>
            </w:pPr>
            <w:r w:rsidRPr="005650BE">
              <w:rPr>
                <w:rFonts w:ascii="Arial" w:hAnsi="Arial" w:cs="Arial"/>
                <w:sz w:val="24"/>
                <w:szCs w:val="24"/>
              </w:rPr>
              <w:t xml:space="preserve">Salida </w:t>
            </w:r>
            <w:r w:rsidR="00F50855" w:rsidRPr="005650BE">
              <w:rPr>
                <w:rFonts w:ascii="Arial" w:hAnsi="Arial" w:cs="Arial"/>
                <w:sz w:val="24"/>
                <w:szCs w:val="24"/>
              </w:rPr>
              <w:t>al</w:t>
            </w:r>
            <w:r w:rsidRPr="005650BE">
              <w:rPr>
                <w:rFonts w:ascii="Arial" w:hAnsi="Arial" w:cs="Arial"/>
                <w:sz w:val="24"/>
                <w:szCs w:val="24"/>
              </w:rPr>
              <w:t xml:space="preserve"> campo – Seminario Alejandro Larriestra</w:t>
            </w:r>
            <w:r w:rsidR="00B40326" w:rsidRPr="005650BE">
              <w:rPr>
                <w:rFonts w:ascii="Arial" w:hAnsi="Arial" w:cs="Arial"/>
                <w:sz w:val="24"/>
                <w:szCs w:val="24"/>
              </w:rPr>
              <w:t>: El muestreo en la guachera</w:t>
            </w:r>
          </w:p>
          <w:p w:rsidR="00D77718" w:rsidRPr="005650BE" w:rsidRDefault="00D77718" w:rsidP="00DF0537">
            <w:pPr>
              <w:jc w:val="both"/>
              <w:rPr>
                <w:sz w:val="24"/>
                <w:szCs w:val="24"/>
              </w:rPr>
            </w:pPr>
          </w:p>
        </w:tc>
        <w:tc>
          <w:tcPr>
            <w:tcW w:w="1079" w:type="dxa"/>
          </w:tcPr>
          <w:p w:rsidR="00D77718" w:rsidRPr="005650BE" w:rsidRDefault="00D77718" w:rsidP="00DF0537">
            <w:pPr>
              <w:jc w:val="center"/>
              <w:rPr>
                <w:rFonts w:ascii="Arial" w:hAnsi="Arial" w:cs="Arial"/>
                <w:sz w:val="24"/>
                <w:szCs w:val="24"/>
              </w:rPr>
            </w:pPr>
            <w:r w:rsidRPr="005650BE">
              <w:rPr>
                <w:rFonts w:ascii="Arial" w:hAnsi="Arial" w:cs="Arial"/>
                <w:sz w:val="24"/>
                <w:szCs w:val="24"/>
              </w:rPr>
              <w:t xml:space="preserve">T/P </w:t>
            </w: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Vissio Claudina</w:t>
            </w:r>
          </w:p>
        </w:tc>
      </w:tr>
      <w:tr w:rsidR="00DF0537" w:rsidRPr="00FE4814" w:rsidTr="00DF0537">
        <w:tc>
          <w:tcPr>
            <w:tcW w:w="1439"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Quinta semana</w:t>
            </w:r>
          </w:p>
          <w:p w:rsidR="00D77718" w:rsidRPr="005650BE" w:rsidRDefault="00D77718" w:rsidP="00DF0537">
            <w:pPr>
              <w:jc w:val="both"/>
              <w:rPr>
                <w:rFonts w:ascii="Arial" w:hAnsi="Arial" w:cs="Arial"/>
                <w:sz w:val="24"/>
                <w:szCs w:val="24"/>
              </w:rPr>
            </w:pPr>
          </w:p>
        </w:tc>
        <w:tc>
          <w:tcPr>
            <w:tcW w:w="380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Salida a campo</w:t>
            </w:r>
          </w:p>
        </w:tc>
        <w:tc>
          <w:tcPr>
            <w:tcW w:w="1079" w:type="dxa"/>
          </w:tcPr>
          <w:p w:rsidR="00D77718" w:rsidRPr="005650BE" w:rsidRDefault="00D77718" w:rsidP="00DF0537">
            <w:pPr>
              <w:jc w:val="center"/>
              <w:rPr>
                <w:rFonts w:ascii="Arial" w:hAnsi="Arial" w:cs="Arial"/>
                <w:sz w:val="24"/>
                <w:szCs w:val="24"/>
              </w:rPr>
            </w:pPr>
            <w:r w:rsidRPr="005650BE">
              <w:rPr>
                <w:rFonts w:ascii="Arial" w:hAnsi="Arial" w:cs="Arial"/>
                <w:sz w:val="24"/>
                <w:szCs w:val="24"/>
              </w:rPr>
              <w:t xml:space="preserve">T/P </w:t>
            </w: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Richardet Melina</w:t>
            </w:r>
          </w:p>
        </w:tc>
      </w:tr>
      <w:tr w:rsidR="00DF0537" w:rsidRPr="00FE4814" w:rsidTr="00DF0537">
        <w:tc>
          <w:tcPr>
            <w:tcW w:w="1439" w:type="dxa"/>
            <w:gridSpan w:val="2"/>
          </w:tcPr>
          <w:p w:rsidR="00D77718" w:rsidRPr="005650BE" w:rsidRDefault="00D77718" w:rsidP="00DF0537">
            <w:pPr>
              <w:jc w:val="both"/>
              <w:rPr>
                <w:rFonts w:ascii="Arial" w:hAnsi="Arial" w:cs="Arial"/>
                <w:bCs/>
                <w:sz w:val="24"/>
                <w:szCs w:val="24"/>
              </w:rPr>
            </w:pPr>
            <w:r w:rsidRPr="005650BE">
              <w:rPr>
                <w:rFonts w:ascii="Arial" w:hAnsi="Arial" w:cs="Arial"/>
                <w:bCs/>
                <w:sz w:val="24"/>
                <w:szCs w:val="24"/>
              </w:rPr>
              <w:t>Sexta semana</w:t>
            </w:r>
          </w:p>
        </w:tc>
        <w:tc>
          <w:tcPr>
            <w:tcW w:w="380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 xml:space="preserve">Salida </w:t>
            </w:r>
            <w:r w:rsidR="00F50855" w:rsidRPr="005650BE">
              <w:rPr>
                <w:rFonts w:ascii="Arial" w:hAnsi="Arial" w:cs="Arial"/>
                <w:sz w:val="24"/>
                <w:szCs w:val="24"/>
              </w:rPr>
              <w:t>al</w:t>
            </w:r>
            <w:r w:rsidRPr="005650BE">
              <w:rPr>
                <w:rFonts w:ascii="Arial" w:hAnsi="Arial" w:cs="Arial"/>
                <w:sz w:val="24"/>
                <w:szCs w:val="24"/>
              </w:rPr>
              <w:t xml:space="preserve"> campo – Seminario Nora Trotti</w:t>
            </w:r>
            <w:r w:rsidR="005650BE">
              <w:rPr>
                <w:rFonts w:ascii="Arial" w:hAnsi="Arial" w:cs="Arial"/>
                <w:sz w:val="24"/>
                <w:szCs w:val="24"/>
              </w:rPr>
              <w:t xml:space="preserve">: </w:t>
            </w:r>
            <w:r w:rsidR="005650BE" w:rsidRPr="005650BE">
              <w:rPr>
                <w:rFonts w:ascii="Arial" w:hAnsi="Arial" w:cs="Arial"/>
                <w:sz w:val="24"/>
                <w:szCs w:val="24"/>
              </w:rPr>
              <w:t>Clínica de las guacheras</w:t>
            </w:r>
          </w:p>
        </w:tc>
        <w:tc>
          <w:tcPr>
            <w:tcW w:w="1079" w:type="dxa"/>
          </w:tcPr>
          <w:p w:rsidR="00D77718" w:rsidRPr="005650BE" w:rsidRDefault="00D77718" w:rsidP="00DF0537">
            <w:pPr>
              <w:jc w:val="center"/>
              <w:rPr>
                <w:rFonts w:ascii="Arial" w:hAnsi="Arial" w:cs="Arial"/>
                <w:sz w:val="24"/>
                <w:szCs w:val="24"/>
              </w:rPr>
            </w:pPr>
            <w:r w:rsidRPr="005650BE">
              <w:rPr>
                <w:rFonts w:ascii="Arial" w:hAnsi="Arial" w:cs="Arial"/>
                <w:sz w:val="24"/>
                <w:szCs w:val="24"/>
              </w:rPr>
              <w:t xml:space="preserve">T/P </w:t>
            </w: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Navarro Fernando</w:t>
            </w:r>
          </w:p>
        </w:tc>
      </w:tr>
      <w:tr w:rsidR="00DF0537" w:rsidRPr="00FE4814" w:rsidTr="00DF0537">
        <w:tc>
          <w:tcPr>
            <w:tcW w:w="1439" w:type="dxa"/>
            <w:gridSpan w:val="2"/>
          </w:tcPr>
          <w:p w:rsidR="00D77718" w:rsidRPr="005650BE" w:rsidRDefault="00D77718" w:rsidP="00DF0537">
            <w:pPr>
              <w:jc w:val="both"/>
              <w:rPr>
                <w:rFonts w:ascii="Arial" w:hAnsi="Arial" w:cs="Arial"/>
                <w:sz w:val="24"/>
                <w:szCs w:val="24"/>
              </w:rPr>
            </w:pPr>
            <w:r w:rsidRPr="005650BE">
              <w:rPr>
                <w:rFonts w:ascii="Arial" w:hAnsi="Arial" w:cs="Arial"/>
                <w:bCs/>
                <w:sz w:val="24"/>
                <w:szCs w:val="24"/>
              </w:rPr>
              <w:t>Septima semana</w:t>
            </w:r>
          </w:p>
          <w:p w:rsidR="00D77718" w:rsidRPr="005650BE" w:rsidRDefault="00D77718" w:rsidP="00DF0537">
            <w:pPr>
              <w:jc w:val="both"/>
              <w:rPr>
                <w:rFonts w:ascii="Arial" w:hAnsi="Arial" w:cs="Arial"/>
                <w:bCs/>
                <w:sz w:val="24"/>
                <w:szCs w:val="24"/>
              </w:rPr>
            </w:pPr>
          </w:p>
        </w:tc>
        <w:tc>
          <w:tcPr>
            <w:tcW w:w="380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 xml:space="preserve">Salida </w:t>
            </w:r>
            <w:r w:rsidR="00F50855" w:rsidRPr="005650BE">
              <w:rPr>
                <w:rFonts w:ascii="Arial" w:hAnsi="Arial" w:cs="Arial"/>
                <w:sz w:val="24"/>
                <w:szCs w:val="24"/>
              </w:rPr>
              <w:t>al</w:t>
            </w:r>
            <w:r w:rsidRPr="005650BE">
              <w:rPr>
                <w:rFonts w:ascii="Arial" w:hAnsi="Arial" w:cs="Arial"/>
                <w:sz w:val="24"/>
                <w:szCs w:val="24"/>
              </w:rPr>
              <w:t xml:space="preserve"> campo</w:t>
            </w:r>
          </w:p>
        </w:tc>
        <w:tc>
          <w:tcPr>
            <w:tcW w:w="1079" w:type="dxa"/>
          </w:tcPr>
          <w:p w:rsidR="00D77718" w:rsidRPr="005650BE" w:rsidRDefault="00D77718" w:rsidP="00DF0537">
            <w:pPr>
              <w:jc w:val="center"/>
              <w:rPr>
                <w:rFonts w:ascii="Arial" w:hAnsi="Arial" w:cs="Arial"/>
                <w:sz w:val="24"/>
                <w:szCs w:val="24"/>
              </w:rPr>
            </w:pPr>
            <w:r w:rsidRPr="005650BE">
              <w:rPr>
                <w:rFonts w:ascii="Arial" w:hAnsi="Arial" w:cs="Arial"/>
                <w:sz w:val="24"/>
                <w:szCs w:val="24"/>
              </w:rPr>
              <w:t xml:space="preserve">T/P </w:t>
            </w:r>
          </w:p>
          <w:p w:rsidR="00D77718" w:rsidRPr="005650BE" w:rsidRDefault="00D77718" w:rsidP="00DF0537">
            <w:pPr>
              <w:jc w:val="center"/>
              <w:rPr>
                <w:rFonts w:ascii="Arial" w:hAnsi="Arial" w:cs="Arial"/>
                <w:sz w:val="24"/>
                <w:szCs w:val="24"/>
              </w:rPr>
            </w:pPr>
          </w:p>
          <w:p w:rsidR="00D77718" w:rsidRPr="005650BE" w:rsidRDefault="00D77718" w:rsidP="00DF0537">
            <w:pPr>
              <w:jc w:val="center"/>
              <w:rPr>
                <w:rFonts w:ascii="Arial" w:hAnsi="Arial" w:cs="Arial"/>
                <w:sz w:val="24"/>
                <w:szCs w:val="24"/>
              </w:rPr>
            </w:pPr>
          </w:p>
        </w:tc>
        <w:tc>
          <w:tcPr>
            <w:tcW w:w="2954" w:type="dxa"/>
            <w:gridSpan w:val="3"/>
          </w:tcPr>
          <w:p w:rsidR="00D77718" w:rsidRPr="005650BE" w:rsidRDefault="00D77718" w:rsidP="00516296">
            <w:pPr>
              <w:rPr>
                <w:rFonts w:ascii="Arial" w:hAnsi="Arial" w:cs="Arial"/>
                <w:sz w:val="24"/>
                <w:szCs w:val="24"/>
              </w:rPr>
            </w:pPr>
            <w:r w:rsidRPr="005650BE">
              <w:rPr>
                <w:rFonts w:ascii="Arial" w:hAnsi="Arial" w:cs="Arial"/>
                <w:sz w:val="24"/>
                <w:szCs w:val="24"/>
              </w:rPr>
              <w:t>Navarro Fernando</w:t>
            </w:r>
          </w:p>
        </w:tc>
      </w:tr>
      <w:tr w:rsidR="00DF0537" w:rsidRPr="00DF0537" w:rsidTr="00DF0537">
        <w:trPr>
          <w:gridAfter w:val="1"/>
          <w:wAfter w:w="68" w:type="dxa"/>
        </w:trPr>
        <w:tc>
          <w:tcPr>
            <w:tcW w:w="1384" w:type="dxa"/>
          </w:tcPr>
          <w:p w:rsidR="00D77718" w:rsidRPr="005650BE" w:rsidRDefault="00D77718" w:rsidP="00DF0537">
            <w:pPr>
              <w:jc w:val="both"/>
              <w:rPr>
                <w:rFonts w:ascii="Arial" w:hAnsi="Arial" w:cs="Arial"/>
                <w:sz w:val="24"/>
                <w:szCs w:val="24"/>
              </w:rPr>
            </w:pPr>
            <w:r w:rsidRPr="005650BE">
              <w:rPr>
                <w:rFonts w:ascii="Arial" w:hAnsi="Arial" w:cs="Arial"/>
                <w:bCs/>
                <w:sz w:val="24"/>
                <w:szCs w:val="24"/>
              </w:rPr>
              <w:t>Octava semana</w:t>
            </w:r>
          </w:p>
          <w:p w:rsidR="00D77718" w:rsidRPr="005650BE" w:rsidRDefault="00D77718" w:rsidP="00DF0537">
            <w:pPr>
              <w:jc w:val="both"/>
              <w:rPr>
                <w:rFonts w:ascii="Arial" w:hAnsi="Arial" w:cs="Arial"/>
                <w:bCs/>
                <w:sz w:val="24"/>
                <w:szCs w:val="24"/>
              </w:rPr>
            </w:pPr>
          </w:p>
        </w:tc>
        <w:tc>
          <w:tcPr>
            <w:tcW w:w="382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Salida a campo – Seminario Nora Trotti</w:t>
            </w:r>
            <w:r w:rsidR="005650BE">
              <w:rPr>
                <w:rFonts w:ascii="Arial" w:hAnsi="Arial" w:cs="Arial"/>
                <w:sz w:val="24"/>
                <w:szCs w:val="24"/>
              </w:rPr>
              <w:t xml:space="preserve">: </w:t>
            </w:r>
            <w:r w:rsidR="00D8579C" w:rsidRPr="00D8579C">
              <w:rPr>
                <w:rFonts w:ascii="Arial" w:hAnsi="Arial" w:cs="Arial"/>
                <w:sz w:val="24"/>
                <w:szCs w:val="24"/>
              </w:rPr>
              <w:t>Fluidoterapia en terneros</w:t>
            </w:r>
            <w:r w:rsidR="00D8579C">
              <w:rPr>
                <w:rFonts w:ascii="Arial" w:hAnsi="Arial" w:cs="Arial"/>
                <w:sz w:val="24"/>
                <w:szCs w:val="24"/>
              </w:rPr>
              <w:t xml:space="preserve"> - </w:t>
            </w:r>
            <w:r w:rsidR="00D8579C" w:rsidRPr="00D8579C">
              <w:rPr>
                <w:rFonts w:ascii="Arial" w:hAnsi="Arial" w:cs="Arial"/>
                <w:sz w:val="24"/>
                <w:szCs w:val="24"/>
              </w:rPr>
              <w:t>Patología diagnóstica</w:t>
            </w:r>
          </w:p>
        </w:tc>
        <w:tc>
          <w:tcPr>
            <w:tcW w:w="1134" w:type="dxa"/>
            <w:gridSpan w:val="3"/>
          </w:tcPr>
          <w:p w:rsidR="00D77718" w:rsidRPr="005650BE" w:rsidRDefault="00D77718" w:rsidP="00DF0537">
            <w:pPr>
              <w:jc w:val="center"/>
              <w:rPr>
                <w:rFonts w:ascii="Arial" w:hAnsi="Arial" w:cs="Arial"/>
                <w:sz w:val="24"/>
                <w:szCs w:val="24"/>
              </w:rPr>
            </w:pPr>
            <w:r w:rsidRPr="005650BE">
              <w:rPr>
                <w:rFonts w:ascii="Arial" w:hAnsi="Arial" w:cs="Arial"/>
                <w:sz w:val="24"/>
                <w:szCs w:val="24"/>
              </w:rPr>
              <w:t>T/P</w:t>
            </w:r>
          </w:p>
        </w:tc>
        <w:tc>
          <w:tcPr>
            <w:tcW w:w="2866" w:type="dxa"/>
          </w:tcPr>
          <w:p w:rsidR="00D77718" w:rsidRPr="005650BE" w:rsidRDefault="00D77718" w:rsidP="00516296">
            <w:pPr>
              <w:rPr>
                <w:rFonts w:ascii="Arial" w:hAnsi="Arial" w:cs="Arial"/>
                <w:sz w:val="24"/>
                <w:szCs w:val="24"/>
              </w:rPr>
            </w:pPr>
            <w:r w:rsidRPr="005650BE">
              <w:rPr>
                <w:rFonts w:ascii="Arial" w:hAnsi="Arial" w:cs="Arial"/>
                <w:sz w:val="24"/>
                <w:szCs w:val="24"/>
              </w:rPr>
              <w:t>Navarro Fernando</w:t>
            </w:r>
          </w:p>
        </w:tc>
      </w:tr>
      <w:tr w:rsidR="00DF0537" w:rsidRPr="00DF0537" w:rsidTr="00DF0537">
        <w:trPr>
          <w:gridAfter w:val="1"/>
          <w:wAfter w:w="68" w:type="dxa"/>
        </w:trPr>
        <w:tc>
          <w:tcPr>
            <w:tcW w:w="1384" w:type="dxa"/>
          </w:tcPr>
          <w:p w:rsidR="00D77718" w:rsidRPr="005650BE" w:rsidRDefault="00D77718" w:rsidP="00DF0537">
            <w:pPr>
              <w:jc w:val="both"/>
              <w:rPr>
                <w:rFonts w:ascii="Arial" w:hAnsi="Arial" w:cs="Arial"/>
                <w:bCs/>
                <w:sz w:val="24"/>
                <w:szCs w:val="24"/>
              </w:rPr>
            </w:pPr>
            <w:r w:rsidRPr="005650BE">
              <w:rPr>
                <w:rFonts w:ascii="Arial" w:hAnsi="Arial" w:cs="Arial"/>
                <w:bCs/>
                <w:sz w:val="24"/>
                <w:szCs w:val="24"/>
              </w:rPr>
              <w:t>Novena semana</w:t>
            </w:r>
          </w:p>
        </w:tc>
        <w:tc>
          <w:tcPr>
            <w:tcW w:w="382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 xml:space="preserve">Salida a campo                       </w:t>
            </w:r>
          </w:p>
        </w:tc>
        <w:tc>
          <w:tcPr>
            <w:tcW w:w="1134" w:type="dxa"/>
            <w:gridSpan w:val="3"/>
          </w:tcPr>
          <w:p w:rsidR="00D77718" w:rsidRPr="005650BE" w:rsidRDefault="00D77718" w:rsidP="00DF0537">
            <w:pPr>
              <w:jc w:val="center"/>
              <w:rPr>
                <w:rFonts w:ascii="Arial" w:hAnsi="Arial" w:cs="Arial"/>
                <w:sz w:val="24"/>
                <w:szCs w:val="24"/>
              </w:rPr>
            </w:pPr>
            <w:r w:rsidRPr="005650BE">
              <w:rPr>
                <w:rFonts w:ascii="Arial" w:hAnsi="Arial" w:cs="Arial"/>
                <w:sz w:val="24"/>
                <w:szCs w:val="24"/>
              </w:rPr>
              <w:t>T/P</w:t>
            </w:r>
          </w:p>
        </w:tc>
        <w:tc>
          <w:tcPr>
            <w:tcW w:w="2866" w:type="dxa"/>
          </w:tcPr>
          <w:p w:rsidR="00D77718" w:rsidRPr="005650BE" w:rsidRDefault="00D77718" w:rsidP="00516296">
            <w:pPr>
              <w:rPr>
                <w:rFonts w:ascii="Arial" w:hAnsi="Arial" w:cs="Arial"/>
                <w:sz w:val="24"/>
                <w:szCs w:val="24"/>
              </w:rPr>
            </w:pPr>
            <w:r w:rsidRPr="005650BE">
              <w:rPr>
                <w:rFonts w:ascii="Arial" w:hAnsi="Arial" w:cs="Arial"/>
                <w:sz w:val="24"/>
                <w:szCs w:val="24"/>
              </w:rPr>
              <w:t>Larriestra Alejandro</w:t>
            </w:r>
          </w:p>
        </w:tc>
      </w:tr>
      <w:tr w:rsidR="00DF0537" w:rsidRPr="00DF0537" w:rsidTr="00DF0537">
        <w:trPr>
          <w:gridAfter w:val="1"/>
          <w:wAfter w:w="68" w:type="dxa"/>
        </w:trPr>
        <w:tc>
          <w:tcPr>
            <w:tcW w:w="1384" w:type="dxa"/>
          </w:tcPr>
          <w:p w:rsidR="00D77718" w:rsidRPr="005650BE" w:rsidRDefault="00D77718" w:rsidP="00DF0537">
            <w:pPr>
              <w:jc w:val="both"/>
              <w:rPr>
                <w:rFonts w:ascii="Arial" w:hAnsi="Arial" w:cs="Arial"/>
                <w:bCs/>
                <w:sz w:val="24"/>
                <w:szCs w:val="24"/>
              </w:rPr>
            </w:pPr>
            <w:r w:rsidRPr="005650BE">
              <w:rPr>
                <w:rFonts w:ascii="Arial" w:hAnsi="Arial" w:cs="Arial"/>
                <w:bCs/>
                <w:sz w:val="24"/>
                <w:szCs w:val="24"/>
              </w:rPr>
              <w:t>Décima semana</w:t>
            </w:r>
          </w:p>
          <w:p w:rsidR="00D77718" w:rsidRPr="005650BE" w:rsidRDefault="00D77718" w:rsidP="00DF0537">
            <w:pPr>
              <w:jc w:val="both"/>
              <w:rPr>
                <w:rFonts w:ascii="Arial" w:hAnsi="Arial" w:cs="Arial"/>
                <w:bCs/>
                <w:sz w:val="24"/>
                <w:szCs w:val="24"/>
              </w:rPr>
            </w:pPr>
          </w:p>
        </w:tc>
        <w:tc>
          <w:tcPr>
            <w:tcW w:w="382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t>Salida a campo - Seminario final: Navarro F. –Trotti N. –Larriestra A.</w:t>
            </w:r>
          </w:p>
        </w:tc>
        <w:tc>
          <w:tcPr>
            <w:tcW w:w="1134" w:type="dxa"/>
            <w:gridSpan w:val="3"/>
          </w:tcPr>
          <w:p w:rsidR="00D77718" w:rsidRPr="005650BE" w:rsidRDefault="00D77718" w:rsidP="00DF0537">
            <w:pPr>
              <w:jc w:val="center"/>
              <w:rPr>
                <w:rFonts w:ascii="Arial" w:hAnsi="Arial" w:cs="Arial"/>
                <w:sz w:val="24"/>
                <w:szCs w:val="24"/>
              </w:rPr>
            </w:pPr>
            <w:r w:rsidRPr="005650BE">
              <w:rPr>
                <w:rFonts w:ascii="Arial" w:hAnsi="Arial" w:cs="Arial"/>
                <w:sz w:val="24"/>
                <w:szCs w:val="24"/>
              </w:rPr>
              <w:t>T/P</w:t>
            </w:r>
          </w:p>
        </w:tc>
        <w:tc>
          <w:tcPr>
            <w:tcW w:w="2866" w:type="dxa"/>
          </w:tcPr>
          <w:p w:rsidR="00D77718" w:rsidRPr="005650BE" w:rsidRDefault="00D77718" w:rsidP="00516296">
            <w:pPr>
              <w:rPr>
                <w:rFonts w:ascii="Arial" w:hAnsi="Arial" w:cs="Arial"/>
                <w:sz w:val="24"/>
                <w:szCs w:val="24"/>
              </w:rPr>
            </w:pPr>
            <w:r w:rsidRPr="005650BE">
              <w:rPr>
                <w:rFonts w:ascii="Arial" w:hAnsi="Arial" w:cs="Arial"/>
                <w:sz w:val="24"/>
                <w:szCs w:val="24"/>
              </w:rPr>
              <w:t>Vissio Claudina</w:t>
            </w:r>
          </w:p>
        </w:tc>
      </w:tr>
      <w:tr w:rsidR="00DF0537" w:rsidRPr="00DF0537" w:rsidTr="00DF0537">
        <w:trPr>
          <w:gridAfter w:val="1"/>
          <w:wAfter w:w="68" w:type="dxa"/>
        </w:trPr>
        <w:tc>
          <w:tcPr>
            <w:tcW w:w="1384" w:type="dxa"/>
          </w:tcPr>
          <w:p w:rsidR="00D77718" w:rsidRPr="005650BE" w:rsidRDefault="00D77718" w:rsidP="00DF0537">
            <w:pPr>
              <w:jc w:val="both"/>
              <w:rPr>
                <w:rFonts w:ascii="Arial" w:hAnsi="Arial" w:cs="Arial"/>
                <w:sz w:val="24"/>
                <w:szCs w:val="24"/>
              </w:rPr>
            </w:pPr>
            <w:r w:rsidRPr="005650BE">
              <w:rPr>
                <w:rFonts w:ascii="Arial" w:hAnsi="Arial" w:cs="Arial"/>
                <w:bCs/>
                <w:sz w:val="24"/>
                <w:szCs w:val="24"/>
              </w:rPr>
              <w:t>Onceava semana</w:t>
            </w:r>
          </w:p>
          <w:p w:rsidR="00D77718" w:rsidRPr="005650BE" w:rsidRDefault="00D77718" w:rsidP="00DF0537">
            <w:pPr>
              <w:jc w:val="both"/>
              <w:rPr>
                <w:rFonts w:ascii="Arial" w:hAnsi="Arial" w:cs="Arial"/>
                <w:bCs/>
                <w:sz w:val="24"/>
                <w:szCs w:val="24"/>
              </w:rPr>
            </w:pPr>
          </w:p>
        </w:tc>
        <w:tc>
          <w:tcPr>
            <w:tcW w:w="3827" w:type="dxa"/>
            <w:gridSpan w:val="2"/>
          </w:tcPr>
          <w:p w:rsidR="00D77718" w:rsidRPr="005650BE" w:rsidRDefault="00D77718" w:rsidP="00DF0537">
            <w:pPr>
              <w:jc w:val="both"/>
              <w:rPr>
                <w:rFonts w:ascii="Arial" w:hAnsi="Arial" w:cs="Arial"/>
                <w:sz w:val="24"/>
                <w:szCs w:val="24"/>
              </w:rPr>
            </w:pPr>
            <w:r w:rsidRPr="005650BE">
              <w:rPr>
                <w:rFonts w:ascii="Arial" w:hAnsi="Arial" w:cs="Arial"/>
                <w:sz w:val="24"/>
                <w:szCs w:val="24"/>
              </w:rPr>
              <w:lastRenderedPageBreak/>
              <w:t>Salida a campo</w:t>
            </w:r>
          </w:p>
        </w:tc>
        <w:tc>
          <w:tcPr>
            <w:tcW w:w="1134" w:type="dxa"/>
            <w:gridSpan w:val="3"/>
          </w:tcPr>
          <w:p w:rsidR="00D77718" w:rsidRPr="005650BE" w:rsidRDefault="00D77718" w:rsidP="00DF0537">
            <w:pPr>
              <w:jc w:val="center"/>
              <w:rPr>
                <w:rFonts w:ascii="Arial" w:hAnsi="Arial" w:cs="Arial"/>
                <w:sz w:val="24"/>
                <w:szCs w:val="24"/>
              </w:rPr>
            </w:pPr>
            <w:r w:rsidRPr="005650BE">
              <w:rPr>
                <w:rFonts w:ascii="Arial" w:hAnsi="Arial" w:cs="Arial"/>
                <w:sz w:val="24"/>
                <w:szCs w:val="24"/>
              </w:rPr>
              <w:t>T/P</w:t>
            </w:r>
          </w:p>
        </w:tc>
        <w:tc>
          <w:tcPr>
            <w:tcW w:w="2866" w:type="dxa"/>
          </w:tcPr>
          <w:p w:rsidR="00D77718" w:rsidRPr="005650BE" w:rsidRDefault="00D77718" w:rsidP="00516296">
            <w:pPr>
              <w:rPr>
                <w:rFonts w:ascii="Arial" w:hAnsi="Arial" w:cs="Arial"/>
                <w:sz w:val="24"/>
                <w:szCs w:val="24"/>
              </w:rPr>
            </w:pPr>
            <w:r w:rsidRPr="005650BE">
              <w:rPr>
                <w:rFonts w:ascii="Arial" w:hAnsi="Arial" w:cs="Arial"/>
                <w:sz w:val="24"/>
                <w:szCs w:val="24"/>
              </w:rPr>
              <w:t>Richardet Melina</w:t>
            </w:r>
          </w:p>
        </w:tc>
      </w:tr>
    </w:tbl>
    <w:p w:rsidR="008B2942" w:rsidRDefault="008B2942" w:rsidP="008B2942">
      <w:pPr>
        <w:jc w:val="both"/>
        <w:rPr>
          <w:rFonts w:ascii="Garamond" w:hAnsi="Garamond"/>
          <w:sz w:val="22"/>
        </w:rPr>
      </w:pPr>
    </w:p>
    <w:p w:rsidR="008B2942" w:rsidRPr="00FE4814" w:rsidRDefault="008B2942" w:rsidP="008B2942">
      <w:pPr>
        <w:jc w:val="both"/>
        <w:rPr>
          <w:rFonts w:ascii="Garamond" w:hAnsi="Garamond"/>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59"/>
        <w:gridCol w:w="3027"/>
      </w:tblGrid>
      <w:tr w:rsidR="008B2942" w:rsidRPr="00FE4814" w:rsidTr="00247312">
        <w:tc>
          <w:tcPr>
            <w:tcW w:w="7020" w:type="dxa"/>
            <w:gridSpan w:val="3"/>
            <w:tcBorders>
              <w:top w:val="single" w:sz="6" w:space="0" w:color="auto"/>
              <w:left w:val="single" w:sz="6" w:space="0" w:color="auto"/>
              <w:bottom w:val="single" w:sz="6" w:space="0" w:color="auto"/>
              <w:right w:val="single" w:sz="6" w:space="0" w:color="auto"/>
            </w:tcBorders>
          </w:tcPr>
          <w:p w:rsidR="008B2942" w:rsidRPr="00FE4814" w:rsidRDefault="008B2942" w:rsidP="00CC7AE1">
            <w:pPr>
              <w:spacing w:line="480" w:lineRule="auto"/>
              <w:jc w:val="both"/>
              <w:rPr>
                <w:rFonts w:ascii="Garamond" w:hAnsi="Garamond"/>
                <w:b/>
                <w:sz w:val="22"/>
              </w:rPr>
            </w:pPr>
            <w:r w:rsidRPr="00FE4814">
              <w:rPr>
                <w:rFonts w:ascii="Garamond" w:hAnsi="Garamond"/>
                <w:b/>
                <w:sz w:val="22"/>
              </w:rPr>
              <w:t>ELEVACIÓN Y APROBACIÓN DE ESTE PROGRAMA</w:t>
            </w:r>
          </w:p>
        </w:tc>
      </w:tr>
      <w:tr w:rsidR="008B2942" w:rsidRPr="00FE4814" w:rsidTr="00247312">
        <w:tc>
          <w:tcPr>
            <w:tcW w:w="1134"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b/>
                <w:sz w:val="22"/>
              </w:rPr>
            </w:pPr>
          </w:p>
        </w:tc>
        <w:tc>
          <w:tcPr>
            <w:tcW w:w="2859"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b/>
                <w:sz w:val="22"/>
              </w:rPr>
            </w:pPr>
            <w:r w:rsidRPr="00FE4814">
              <w:rPr>
                <w:rFonts w:ascii="Garamond" w:hAnsi="Garamond"/>
                <w:b/>
                <w:sz w:val="22"/>
              </w:rPr>
              <w:t>Profesor Responsable</w:t>
            </w:r>
          </w:p>
        </w:tc>
        <w:tc>
          <w:tcPr>
            <w:tcW w:w="3027"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rPr>
                <w:rFonts w:ascii="Garamond" w:hAnsi="Garamond"/>
                <w:b/>
                <w:sz w:val="22"/>
              </w:rPr>
            </w:pPr>
            <w:r w:rsidRPr="00FE4814">
              <w:rPr>
                <w:rFonts w:ascii="Garamond" w:hAnsi="Garamond"/>
                <w:b/>
                <w:sz w:val="22"/>
              </w:rPr>
              <w:t>Aprobación del Departamento</w:t>
            </w:r>
          </w:p>
        </w:tc>
      </w:tr>
      <w:tr w:rsidR="008B2942" w:rsidRPr="00FE4814" w:rsidTr="00247312">
        <w:tc>
          <w:tcPr>
            <w:tcW w:w="1134"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r w:rsidRPr="00FE4814">
              <w:rPr>
                <w:rFonts w:ascii="Garamond" w:hAnsi="Garamond"/>
                <w:sz w:val="22"/>
              </w:rPr>
              <w:t>Firma</w:t>
            </w:r>
          </w:p>
        </w:tc>
        <w:tc>
          <w:tcPr>
            <w:tcW w:w="2859"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p>
        </w:tc>
        <w:tc>
          <w:tcPr>
            <w:tcW w:w="3027"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p>
        </w:tc>
      </w:tr>
      <w:tr w:rsidR="008B2942" w:rsidRPr="00FE4814" w:rsidTr="00247312">
        <w:tc>
          <w:tcPr>
            <w:tcW w:w="1134"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r w:rsidRPr="00FE4814">
              <w:rPr>
                <w:rFonts w:ascii="Garamond" w:hAnsi="Garamond"/>
                <w:sz w:val="22"/>
              </w:rPr>
              <w:t>Aclaración</w:t>
            </w:r>
          </w:p>
        </w:tc>
        <w:tc>
          <w:tcPr>
            <w:tcW w:w="2859"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p>
        </w:tc>
        <w:tc>
          <w:tcPr>
            <w:tcW w:w="3027"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p>
        </w:tc>
      </w:tr>
      <w:tr w:rsidR="008B2942" w:rsidRPr="00FE4814" w:rsidTr="00247312">
        <w:tc>
          <w:tcPr>
            <w:tcW w:w="1134"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r w:rsidRPr="00FE4814">
              <w:rPr>
                <w:rFonts w:ascii="Garamond" w:hAnsi="Garamond"/>
                <w:sz w:val="22"/>
              </w:rPr>
              <w:t>Fecha</w:t>
            </w:r>
          </w:p>
        </w:tc>
        <w:tc>
          <w:tcPr>
            <w:tcW w:w="2859"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p>
        </w:tc>
        <w:tc>
          <w:tcPr>
            <w:tcW w:w="3027" w:type="dxa"/>
            <w:tcBorders>
              <w:top w:val="single" w:sz="6" w:space="0" w:color="auto"/>
              <w:left w:val="single" w:sz="6" w:space="0" w:color="auto"/>
              <w:bottom w:val="single" w:sz="6" w:space="0" w:color="auto"/>
              <w:right w:val="single" w:sz="6" w:space="0" w:color="auto"/>
            </w:tcBorders>
          </w:tcPr>
          <w:p w:rsidR="008B2942" w:rsidRPr="00FE4814" w:rsidRDefault="008B2942" w:rsidP="00CC7AE1">
            <w:pPr>
              <w:jc w:val="both"/>
              <w:rPr>
                <w:rFonts w:ascii="Garamond" w:hAnsi="Garamond"/>
                <w:sz w:val="22"/>
              </w:rPr>
            </w:pPr>
          </w:p>
        </w:tc>
      </w:tr>
    </w:tbl>
    <w:p w:rsidR="008B2942" w:rsidRPr="00FE4814" w:rsidRDefault="00BF6A70" w:rsidP="008B2942">
      <w:pPr>
        <w:spacing w:line="360" w:lineRule="auto"/>
        <w:jc w:val="both"/>
        <w:rPr>
          <w:rFonts w:ascii="Garamond" w:hAnsi="Garamond"/>
          <w:sz w:val="22"/>
        </w:rPr>
      </w:pPr>
      <w:r>
        <w:rPr>
          <w:rFonts w:ascii="Garamond" w:hAnsi="Garamond"/>
          <w:sz w:val="22"/>
        </w:rPr>
        <w:t>P</w:t>
      </w:r>
      <w:r w:rsidR="008B2942" w:rsidRPr="00FE4814">
        <w:rPr>
          <w:rFonts w:ascii="Garamond" w:hAnsi="Garamond"/>
          <w:sz w:val="22"/>
        </w:rPr>
        <w:t xml:space="preserve">or la presente se </w:t>
      </w:r>
      <w:r w:rsidR="008B2942" w:rsidRPr="00FE4814">
        <w:rPr>
          <w:rFonts w:ascii="Garamond" w:hAnsi="Garamond"/>
          <w:b/>
          <w:sz w:val="22"/>
        </w:rPr>
        <w:t>CERTIFICA</w:t>
      </w:r>
      <w:r w:rsidR="008B2942" w:rsidRPr="00FE4814">
        <w:rPr>
          <w:rFonts w:ascii="Garamond" w:hAnsi="Garamond"/>
          <w:sz w:val="22"/>
        </w:rPr>
        <w:t xml:space="preserve"> que.........................................................................................</w:t>
      </w:r>
    </w:p>
    <w:p w:rsidR="008B2942" w:rsidRPr="00FE4814" w:rsidRDefault="008B2942" w:rsidP="008B2942">
      <w:pPr>
        <w:spacing w:line="360" w:lineRule="auto"/>
        <w:jc w:val="both"/>
        <w:rPr>
          <w:rFonts w:ascii="Garamond" w:hAnsi="Garamond"/>
          <w:sz w:val="22"/>
        </w:rPr>
      </w:pPr>
      <w:r w:rsidRPr="00FE4814">
        <w:rPr>
          <w:rFonts w:ascii="Garamond" w:hAnsi="Garamond"/>
          <w:sz w:val="22"/>
        </w:rPr>
        <w:t>D.N.I./L.C./L.E. Nº...........................................................................................................................</w:t>
      </w:r>
    </w:p>
    <w:p w:rsidR="008B2942" w:rsidRPr="00FE4814" w:rsidRDefault="008B2942" w:rsidP="008B2942">
      <w:pPr>
        <w:spacing w:line="360" w:lineRule="auto"/>
        <w:jc w:val="both"/>
        <w:rPr>
          <w:rFonts w:ascii="Garamond" w:hAnsi="Garamond"/>
          <w:sz w:val="22"/>
        </w:rPr>
      </w:pPr>
      <w:r w:rsidRPr="00FE4814">
        <w:rPr>
          <w:rFonts w:ascii="Garamond" w:hAnsi="Garamond"/>
          <w:sz w:val="22"/>
        </w:rPr>
        <w:t>ha cursad</w:t>
      </w:r>
      <w:r w:rsidR="0015381A" w:rsidRPr="00FE4814">
        <w:rPr>
          <w:rFonts w:ascii="Garamond" w:hAnsi="Garamond"/>
          <w:sz w:val="22"/>
        </w:rPr>
        <w:t xml:space="preserve">o y aprobado la asignatura  </w:t>
      </w:r>
      <w:r w:rsidR="00247312">
        <w:rPr>
          <w:rFonts w:ascii="Garamond" w:hAnsi="Garamond"/>
          <w:sz w:val="22"/>
        </w:rPr>
        <w:t>………………..</w:t>
      </w:r>
      <w:r w:rsidRPr="00FE4814">
        <w:rPr>
          <w:rFonts w:ascii="Garamond" w:hAnsi="Garamond"/>
          <w:sz w:val="22"/>
        </w:rPr>
        <w:t>por este Programa de Estudios</w:t>
      </w:r>
      <w:r w:rsidR="009C2CDD" w:rsidRPr="00FE4814">
        <w:rPr>
          <w:rFonts w:ascii="Garamond" w:hAnsi="Garamond"/>
          <w:sz w:val="22"/>
        </w:rPr>
        <w:t>.</w:t>
      </w:r>
    </w:p>
    <w:p w:rsidR="008B2942" w:rsidRPr="00FE4814" w:rsidRDefault="008B2942" w:rsidP="008B2942">
      <w:pPr>
        <w:spacing w:line="360" w:lineRule="auto"/>
        <w:jc w:val="both"/>
        <w:rPr>
          <w:rFonts w:ascii="Garamond" w:hAnsi="Garamond"/>
          <w:sz w:val="22"/>
        </w:rPr>
      </w:pPr>
      <w:r w:rsidRPr="00FE4814">
        <w:rPr>
          <w:rFonts w:ascii="Garamond" w:hAnsi="Garamond"/>
          <w:sz w:val="22"/>
        </w:rPr>
        <w:t>Río Cuarto,  ..........................</w:t>
      </w:r>
    </w:p>
    <w:p w:rsidR="008B2942" w:rsidRPr="00FE4814" w:rsidRDefault="008B2942" w:rsidP="008B2942">
      <w:pPr>
        <w:jc w:val="both"/>
        <w:rPr>
          <w:rFonts w:ascii="Garamond" w:hAnsi="Garamond"/>
          <w:sz w:val="22"/>
        </w:rPr>
      </w:pPr>
    </w:p>
    <w:p w:rsidR="006C5D4F" w:rsidRDefault="006C5D4F" w:rsidP="00A97271">
      <w:pPr>
        <w:pStyle w:val="Textoindependiente"/>
        <w:spacing w:after="120"/>
        <w:jc w:val="both"/>
        <w:rPr>
          <w:rFonts w:ascii="Garamond" w:hAnsi="Garamond"/>
          <w:sz w:val="28"/>
        </w:rPr>
      </w:pPr>
    </w:p>
    <w:p w:rsidR="006C5D4F" w:rsidRDefault="006C5D4F" w:rsidP="00A97271">
      <w:pPr>
        <w:pStyle w:val="Textoindependiente"/>
        <w:spacing w:after="120"/>
        <w:jc w:val="both"/>
        <w:rPr>
          <w:rFonts w:ascii="Garamond" w:hAnsi="Garamond"/>
          <w:sz w:val="28"/>
        </w:rPr>
      </w:pPr>
    </w:p>
    <w:p w:rsidR="008B2942" w:rsidRPr="00FE4814" w:rsidRDefault="00AF437F" w:rsidP="00A97271">
      <w:pPr>
        <w:pStyle w:val="Textoindependiente"/>
        <w:spacing w:after="120"/>
        <w:jc w:val="both"/>
        <w:rPr>
          <w:rFonts w:ascii="Garamond" w:hAnsi="Garamond"/>
          <w:sz w:val="28"/>
        </w:rPr>
      </w:pPr>
      <w:r>
        <w:rPr>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3172460</wp:posOffset>
                </wp:positionH>
                <wp:positionV relativeFrom="paragraph">
                  <wp:posOffset>272415</wp:posOffset>
                </wp:positionV>
                <wp:extent cx="1737360" cy="822960"/>
                <wp:effectExtent l="10160" t="571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solidFill>
                          <a:srgbClr val="C0C0C0"/>
                        </a:solidFill>
                        <a:ln w="9525">
                          <a:solidFill>
                            <a:srgbClr val="000000"/>
                          </a:solidFill>
                          <a:miter lim="800000"/>
                          <a:headEnd/>
                          <a:tailEnd/>
                        </a:ln>
                      </wps:spPr>
                      <wps:txbx>
                        <w:txbxContent>
                          <w:p w:rsidR="002E4D91" w:rsidRDefault="002E4D91" w:rsidP="008B2942">
                            <w:pPr>
                              <w:rPr>
                                <w:sz w:val="16"/>
                              </w:rPr>
                            </w:pPr>
                          </w:p>
                          <w:p w:rsidR="002E4D91" w:rsidRDefault="002E4D91" w:rsidP="008B2942">
                            <w:pPr>
                              <w:rPr>
                                <w:sz w:val="16"/>
                              </w:rPr>
                            </w:pPr>
                          </w:p>
                          <w:p w:rsidR="002E4D91" w:rsidRDefault="002E4D91" w:rsidP="008B2942">
                            <w:pPr>
                              <w:rPr>
                                <w:sz w:val="16"/>
                              </w:rPr>
                            </w:pPr>
                          </w:p>
                          <w:p w:rsidR="002E4D91" w:rsidRDefault="002E4D91" w:rsidP="008B2942">
                            <w:pPr>
                              <w:rPr>
                                <w:sz w:val="16"/>
                              </w:rPr>
                            </w:pPr>
                          </w:p>
                          <w:p w:rsidR="002E4D91" w:rsidRDefault="002E4D91" w:rsidP="008B2942">
                            <w:pPr>
                              <w:jc w:val="center"/>
                              <w:rPr>
                                <w:rFonts w:ascii="Garamond" w:hAnsi="Garamond"/>
                                <w:sz w:val="16"/>
                              </w:rPr>
                            </w:pPr>
                            <w:r>
                              <w:rPr>
                                <w:rFonts w:ascii="Garamond" w:hAnsi="Garamond"/>
                                <w:sz w:val="16"/>
                              </w:rPr>
                              <w:t>Firma  y sello  autorizada  de</w:t>
                            </w:r>
                          </w:p>
                          <w:p w:rsidR="002E4D91" w:rsidRDefault="002E4D91" w:rsidP="008B2942">
                            <w:pPr>
                              <w:jc w:val="center"/>
                              <w:rPr>
                                <w:rFonts w:ascii="Garamond" w:hAnsi="Garamond"/>
                              </w:rPr>
                            </w:pPr>
                            <w:r>
                              <w:rPr>
                                <w:rFonts w:ascii="Garamond" w:hAnsi="Garamond"/>
                                <w:sz w:val="16"/>
                              </w:rPr>
                              <w:t>Secret. Acad. de Facultad</w:t>
                            </w:r>
                          </w:p>
                          <w:p w:rsidR="002E4D91" w:rsidRDefault="002E4D91" w:rsidP="008B2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9.8pt;margin-top:21.45pt;width:136.8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" fillcolor="silver">
                <v:textbox>
                  <w:txbxContent>
                    <w:p w:rsidR="002E4D91" w:rsidRDefault="002E4D91" w:rsidP="008B2942">
                      <w:pPr>
                        <w:rPr>
                          <w:sz w:val="16"/>
                        </w:rPr>
                      </w:pPr>
                    </w:p>
                    <w:p w:rsidR="002E4D91" w:rsidRDefault="002E4D91" w:rsidP="008B2942">
                      <w:pPr>
                        <w:rPr>
                          <w:sz w:val="16"/>
                        </w:rPr>
                      </w:pPr>
                    </w:p>
                    <w:p w:rsidR="002E4D91" w:rsidRDefault="002E4D91" w:rsidP="008B2942">
                      <w:pPr>
                        <w:rPr>
                          <w:sz w:val="16"/>
                        </w:rPr>
                      </w:pPr>
                    </w:p>
                    <w:p w:rsidR="002E4D91" w:rsidRDefault="002E4D91" w:rsidP="008B2942">
                      <w:pPr>
                        <w:rPr>
                          <w:sz w:val="16"/>
                        </w:rPr>
                      </w:pPr>
                    </w:p>
                    <w:p w:rsidR="002E4D91" w:rsidRDefault="002E4D91" w:rsidP="008B2942">
                      <w:pPr>
                        <w:jc w:val="center"/>
                        <w:rPr>
                          <w:rFonts w:ascii="Garamond" w:hAnsi="Garamond"/>
                          <w:sz w:val="16"/>
                        </w:rPr>
                      </w:pPr>
                      <w:r>
                        <w:rPr>
                          <w:rFonts w:ascii="Garamond" w:hAnsi="Garamond"/>
                          <w:sz w:val="16"/>
                        </w:rPr>
                        <w:t>Firma  y sello  autorizada  de</w:t>
                      </w:r>
                    </w:p>
                    <w:p w:rsidR="002E4D91" w:rsidRDefault="002E4D91" w:rsidP="008B2942">
                      <w:pPr>
                        <w:jc w:val="center"/>
                        <w:rPr>
                          <w:rFonts w:ascii="Garamond" w:hAnsi="Garamond"/>
                        </w:rPr>
                      </w:pPr>
                      <w:r>
                        <w:rPr>
                          <w:rFonts w:ascii="Garamond" w:hAnsi="Garamond"/>
                          <w:sz w:val="16"/>
                        </w:rPr>
                        <w:t>Secret. Acad. de Facultad</w:t>
                      </w:r>
                    </w:p>
                    <w:p w:rsidR="002E4D91" w:rsidRDefault="002E4D91" w:rsidP="008B2942"/>
                  </w:txbxContent>
                </v:textbox>
              </v:shape>
            </w:pict>
          </mc:Fallback>
        </mc:AlternateContent>
      </w:r>
    </w:p>
    <w:p w:rsidR="00A97271" w:rsidRPr="00FE4814" w:rsidRDefault="00A97271" w:rsidP="00A97271">
      <w:pPr>
        <w:pStyle w:val="Textoindependiente"/>
        <w:spacing w:after="120"/>
        <w:jc w:val="both"/>
        <w:rPr>
          <w:rFonts w:ascii="Garamond" w:hAnsi="Garamond"/>
          <w:sz w:val="28"/>
        </w:rPr>
      </w:pPr>
    </w:p>
    <w:p w:rsidR="00A97271" w:rsidRPr="00FE4814" w:rsidRDefault="00A97271" w:rsidP="00A97271">
      <w:pPr>
        <w:pStyle w:val="Textoindependiente"/>
        <w:spacing w:after="120"/>
        <w:jc w:val="both"/>
        <w:rPr>
          <w:rFonts w:ascii="Garamond" w:hAnsi="Garamond"/>
          <w:sz w:val="28"/>
        </w:rPr>
      </w:pPr>
    </w:p>
    <w:p w:rsidR="007D618D" w:rsidRPr="00FE4814" w:rsidRDefault="007D618D" w:rsidP="00A97271">
      <w:pPr>
        <w:pStyle w:val="Textoindependiente"/>
        <w:spacing w:after="120"/>
        <w:jc w:val="both"/>
        <w:rPr>
          <w:rFonts w:ascii="Garamond" w:hAnsi="Garamond"/>
          <w:sz w:val="28"/>
        </w:rPr>
        <w:sectPr w:rsidR="007D618D" w:rsidRPr="00FE4814" w:rsidSect="00B83470">
          <w:headerReference w:type="even" r:id="rId10"/>
          <w:headerReference w:type="default" r:id="rId11"/>
          <w:footerReference w:type="even" r:id="rId12"/>
          <w:pgSz w:w="11906" w:h="16838" w:code="9"/>
          <w:pgMar w:top="1134" w:right="1134" w:bottom="1134" w:left="1701" w:header="720" w:footer="720" w:gutter="0"/>
          <w:cols w:space="720"/>
        </w:sect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tc>
          <w:tcPr>
            <w:tcW w:w="9639" w:type="dxa"/>
            <w:tcBorders>
              <w:top w:val="single" w:sz="6" w:space="0" w:color="auto"/>
              <w:left w:val="single" w:sz="6" w:space="0" w:color="auto"/>
              <w:bottom w:val="single" w:sz="6" w:space="0" w:color="auto"/>
              <w:right w:val="single" w:sz="6" w:space="0" w:color="auto"/>
            </w:tcBorders>
          </w:tcPr>
          <w:p w:rsidR="008B2942" w:rsidRDefault="008B2942" w:rsidP="00CC7AE1">
            <w:pPr>
              <w:jc w:val="both"/>
              <w:rPr>
                <w:rFonts w:ascii="Garamond" w:hAnsi="Garamond"/>
                <w:b/>
                <w:sz w:val="22"/>
              </w:rPr>
            </w:pPr>
            <w:r w:rsidRPr="00FE4814">
              <w:rPr>
                <w:rFonts w:ascii="Garamond" w:hAnsi="Garamond"/>
                <w:b/>
                <w:sz w:val="22"/>
              </w:rPr>
              <w:lastRenderedPageBreak/>
              <w:t>OBJETIVOS DEL CURSO:</w:t>
            </w:r>
          </w:p>
          <w:p w:rsidR="00941E77" w:rsidRPr="00941E77" w:rsidRDefault="00941E77" w:rsidP="00CC7AE1">
            <w:pPr>
              <w:jc w:val="both"/>
              <w:rPr>
                <w:rFonts w:ascii="Arial" w:hAnsi="Arial" w:cs="Arial"/>
                <w:sz w:val="24"/>
                <w:szCs w:val="24"/>
              </w:rPr>
            </w:pPr>
            <w:r w:rsidRPr="00941E77">
              <w:rPr>
                <w:rFonts w:ascii="Arial" w:hAnsi="Arial" w:cs="Arial"/>
                <w:sz w:val="24"/>
                <w:szCs w:val="24"/>
              </w:rPr>
              <w:t>Generales:</w:t>
            </w:r>
          </w:p>
          <w:p w:rsidR="006C5D4F" w:rsidRDefault="000565C9" w:rsidP="00247312">
            <w:pPr>
              <w:jc w:val="both"/>
              <w:rPr>
                <w:rFonts w:ascii="Arial" w:hAnsi="Arial" w:cs="Arial"/>
                <w:sz w:val="24"/>
                <w:szCs w:val="24"/>
              </w:rPr>
            </w:pPr>
            <w:r w:rsidRPr="000565C9">
              <w:rPr>
                <w:rFonts w:ascii="Arial" w:hAnsi="Arial" w:cs="Arial"/>
                <w:sz w:val="24"/>
                <w:szCs w:val="24"/>
              </w:rPr>
              <w:t>Adquirir destrezas en el manejo preventivo y curativo, poblacional e individual con el objetivo de elaborar un programa de medicina preventiva y promoción de la salud en terneros</w:t>
            </w:r>
            <w:r w:rsidR="00941E77">
              <w:rPr>
                <w:rFonts w:ascii="Arial" w:hAnsi="Arial" w:cs="Arial"/>
                <w:sz w:val="24"/>
                <w:szCs w:val="24"/>
              </w:rPr>
              <w:t>.</w:t>
            </w:r>
          </w:p>
          <w:p w:rsidR="00941E77" w:rsidRDefault="00941E77" w:rsidP="00247312">
            <w:pPr>
              <w:jc w:val="both"/>
              <w:rPr>
                <w:rFonts w:ascii="Arial" w:hAnsi="Arial" w:cs="Arial"/>
                <w:sz w:val="24"/>
                <w:szCs w:val="24"/>
              </w:rPr>
            </w:pPr>
            <w:r>
              <w:rPr>
                <w:rFonts w:ascii="Arial" w:hAnsi="Arial" w:cs="Arial"/>
                <w:sz w:val="24"/>
                <w:szCs w:val="24"/>
              </w:rPr>
              <w:t>Particulares:</w:t>
            </w:r>
          </w:p>
          <w:p w:rsidR="002D54EF" w:rsidRDefault="002D54EF" w:rsidP="00247312">
            <w:pPr>
              <w:jc w:val="both"/>
              <w:rPr>
                <w:rFonts w:ascii="Arial" w:hAnsi="Arial" w:cs="Arial"/>
                <w:sz w:val="24"/>
                <w:szCs w:val="24"/>
              </w:rPr>
            </w:pPr>
            <w:r>
              <w:rPr>
                <w:rFonts w:ascii="Arial" w:hAnsi="Arial" w:cs="Arial"/>
                <w:sz w:val="24"/>
                <w:szCs w:val="24"/>
              </w:rPr>
              <w:t xml:space="preserve">Tomar decisiones ante casos particulares y reales  </w:t>
            </w:r>
          </w:p>
          <w:p w:rsidR="00941E77" w:rsidRPr="000565C9" w:rsidRDefault="00941E77" w:rsidP="00247312">
            <w:pPr>
              <w:jc w:val="both"/>
              <w:rPr>
                <w:rFonts w:ascii="Arial" w:hAnsi="Arial" w:cs="Arial"/>
                <w:caps/>
                <w:sz w:val="24"/>
                <w:szCs w:val="24"/>
              </w:rPr>
            </w:pPr>
            <w:r>
              <w:rPr>
                <w:rFonts w:ascii="Arial" w:hAnsi="Arial" w:cs="Arial"/>
                <w:sz w:val="24"/>
                <w:szCs w:val="24"/>
              </w:rPr>
              <w:t xml:space="preserve"> </w:t>
            </w:r>
          </w:p>
        </w:tc>
      </w:tr>
    </w:tbl>
    <w:p w:rsidR="008B2942" w:rsidRPr="00FE4814" w:rsidRDefault="008B2942" w:rsidP="008B2942">
      <w:pPr>
        <w:jc w:val="both"/>
        <w:rPr>
          <w:rFonts w:ascii="Garamond" w:hAnsi="Garamond"/>
          <w:b/>
          <w:sz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B2942" w:rsidRPr="00FE4814">
        <w:tc>
          <w:tcPr>
            <w:tcW w:w="9639" w:type="dxa"/>
            <w:tcBorders>
              <w:top w:val="single" w:sz="6" w:space="0" w:color="auto"/>
              <w:left w:val="single" w:sz="6" w:space="0" w:color="auto"/>
              <w:bottom w:val="single" w:sz="6" w:space="0" w:color="auto"/>
              <w:right w:val="single" w:sz="6" w:space="0" w:color="auto"/>
            </w:tcBorders>
          </w:tcPr>
          <w:p w:rsidR="008B2942" w:rsidRDefault="008B2942" w:rsidP="00CC7AE1">
            <w:pPr>
              <w:jc w:val="both"/>
              <w:rPr>
                <w:rFonts w:ascii="Garamond" w:hAnsi="Garamond"/>
                <w:b/>
                <w:sz w:val="22"/>
              </w:rPr>
            </w:pPr>
            <w:r w:rsidRPr="00FE4814">
              <w:rPr>
                <w:rFonts w:ascii="Garamond" w:hAnsi="Garamond"/>
                <w:b/>
                <w:sz w:val="22"/>
              </w:rPr>
              <w:t>PROGRAMA SINTETICO:</w:t>
            </w:r>
          </w:p>
          <w:p w:rsidR="00314ABC" w:rsidRDefault="00941E77" w:rsidP="00CC7AE1">
            <w:pPr>
              <w:jc w:val="both"/>
              <w:rPr>
                <w:rFonts w:ascii="Arial" w:hAnsi="Arial" w:cs="Arial"/>
                <w:sz w:val="22"/>
              </w:rPr>
            </w:pPr>
            <w:r w:rsidRPr="00941E77">
              <w:rPr>
                <w:rFonts w:ascii="Arial" w:hAnsi="Arial" w:cs="Arial"/>
                <w:sz w:val="22"/>
              </w:rPr>
              <w:t xml:space="preserve">El objetivo de la asignatura es </w:t>
            </w:r>
            <w:r w:rsidR="00314ABC">
              <w:rPr>
                <w:rFonts w:ascii="Arial" w:hAnsi="Arial" w:cs="Arial"/>
                <w:sz w:val="22"/>
              </w:rPr>
              <w:t xml:space="preserve">lograr que el estudiante sea capaz de realizar el manejo sanitario de terneros en sistemas de cría artificial. </w:t>
            </w:r>
          </w:p>
          <w:p w:rsidR="00941E77" w:rsidRDefault="00314ABC" w:rsidP="00CC7AE1">
            <w:pPr>
              <w:jc w:val="both"/>
              <w:rPr>
                <w:rFonts w:ascii="Arial" w:hAnsi="Arial" w:cs="Arial"/>
                <w:sz w:val="22"/>
              </w:rPr>
            </w:pPr>
            <w:r>
              <w:rPr>
                <w:rFonts w:ascii="Arial" w:hAnsi="Arial" w:cs="Arial"/>
                <w:sz w:val="22"/>
              </w:rPr>
              <w:t xml:space="preserve">La asignatura es de </w:t>
            </w:r>
            <w:r w:rsidR="00941E77" w:rsidRPr="00941E77">
              <w:rPr>
                <w:rFonts w:ascii="Arial" w:hAnsi="Arial" w:cs="Arial"/>
                <w:sz w:val="22"/>
              </w:rPr>
              <w:t>carácter pr</w:t>
            </w:r>
            <w:r w:rsidR="00941E77">
              <w:rPr>
                <w:rFonts w:ascii="Arial" w:hAnsi="Arial" w:cs="Arial"/>
                <w:sz w:val="22"/>
              </w:rPr>
              <w:t xml:space="preserve">áctico, por lo tanto </w:t>
            </w:r>
            <w:r>
              <w:rPr>
                <w:rFonts w:ascii="Arial" w:hAnsi="Arial" w:cs="Arial"/>
                <w:sz w:val="22"/>
              </w:rPr>
              <w:t>los contenidos serán trabajados en dos modalidades: A)</w:t>
            </w:r>
            <w:r w:rsidR="002D54EF">
              <w:rPr>
                <w:rFonts w:ascii="Arial" w:hAnsi="Arial" w:cs="Arial"/>
                <w:sz w:val="22"/>
              </w:rPr>
              <w:t xml:space="preserve"> </w:t>
            </w:r>
            <w:r>
              <w:rPr>
                <w:rFonts w:ascii="Arial" w:hAnsi="Arial" w:cs="Arial"/>
                <w:sz w:val="22"/>
              </w:rPr>
              <w:t>Seminarios teórico – prácticos en el aula y B) Salidas a campo.</w:t>
            </w:r>
            <w:r w:rsidR="00990A1B">
              <w:rPr>
                <w:rFonts w:ascii="Arial" w:hAnsi="Arial" w:cs="Arial"/>
                <w:sz w:val="22"/>
              </w:rPr>
              <w:t xml:space="preserve"> </w:t>
            </w:r>
          </w:p>
          <w:p w:rsidR="00314ABC" w:rsidRDefault="00314ABC" w:rsidP="00CC7AE1">
            <w:pPr>
              <w:jc w:val="both"/>
              <w:rPr>
                <w:rFonts w:ascii="Arial" w:hAnsi="Arial" w:cs="Arial"/>
                <w:sz w:val="22"/>
              </w:rPr>
            </w:pPr>
            <w:r>
              <w:rPr>
                <w:rFonts w:ascii="Arial" w:hAnsi="Arial" w:cs="Arial"/>
                <w:sz w:val="22"/>
              </w:rPr>
              <w:t xml:space="preserve">En los seminarios la estrategia es inducir a los estudiantes a resolver problemáticas utilizando y construyendo nuevos  conocimientos en torno a cuestionarios y problemas. Los tópicos incluyen todas las temáticas desde que el ternero se está gestando hasta el desleche o momento en que sale de la estaca. Durante las salidas a campo, tomarán contacto con las realidades propias de cada sistema, se entrenarán en su manejo </w:t>
            </w:r>
            <w:r w:rsidR="00F81752">
              <w:rPr>
                <w:rFonts w:ascii="Arial" w:hAnsi="Arial" w:cs="Arial"/>
                <w:sz w:val="22"/>
              </w:rPr>
              <w:t>médico, sanitario y productivo.</w:t>
            </w:r>
          </w:p>
          <w:p w:rsidR="00F81752" w:rsidRPr="00941E77" w:rsidRDefault="00F81752" w:rsidP="00CC7AE1">
            <w:pPr>
              <w:jc w:val="both"/>
              <w:rPr>
                <w:rFonts w:ascii="Arial" w:hAnsi="Arial" w:cs="Arial"/>
                <w:sz w:val="22"/>
              </w:rPr>
            </w:pPr>
            <w:r>
              <w:rPr>
                <w:rFonts w:ascii="Arial" w:hAnsi="Arial" w:cs="Arial"/>
                <w:sz w:val="22"/>
              </w:rPr>
              <w:t>La evaluación consiste en la elaboración de un informe escrito por grupo de estudiantes sobre un establecimiento abordado y su posterior defensa interactiva oral.</w:t>
            </w:r>
          </w:p>
          <w:p w:rsidR="006C5D4F" w:rsidRPr="00FE4814" w:rsidRDefault="006C5D4F" w:rsidP="004F4A6E">
            <w:pPr>
              <w:jc w:val="both"/>
              <w:rPr>
                <w:rFonts w:ascii="Arial" w:hAnsi="Arial" w:cs="Arial"/>
                <w:sz w:val="24"/>
                <w:szCs w:val="24"/>
              </w:rPr>
            </w:pPr>
          </w:p>
        </w:tc>
      </w:tr>
    </w:tbl>
    <w:p w:rsidR="008B2942" w:rsidRPr="00FE4814" w:rsidRDefault="008B2942" w:rsidP="00BF6A70">
      <w:pPr>
        <w:pStyle w:val="Ttulo"/>
        <w:jc w:val="left"/>
      </w:pPr>
    </w:p>
    <w:sectPr w:rsidR="008B2942" w:rsidRPr="00FE4814" w:rsidSect="004636CD">
      <w:headerReference w:type="default" r:id="rId13"/>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AF" w:rsidRDefault="00DA36AF">
      <w:r>
        <w:separator/>
      </w:r>
    </w:p>
  </w:endnote>
  <w:endnote w:type="continuationSeparator" w:id="0">
    <w:p w:rsidR="00DA36AF" w:rsidRDefault="00DA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91" w:rsidRDefault="00032C34" w:rsidP="00FE58D6">
    <w:pPr>
      <w:pStyle w:val="Piedepgina"/>
      <w:framePr w:wrap="around" w:vAnchor="text" w:hAnchor="margin" w:xAlign="right" w:y="1"/>
      <w:rPr>
        <w:rStyle w:val="Nmerodepgina"/>
      </w:rPr>
    </w:pPr>
    <w:r>
      <w:rPr>
        <w:rStyle w:val="Nmerodepgina"/>
      </w:rPr>
      <w:fldChar w:fldCharType="begin"/>
    </w:r>
    <w:r w:rsidR="002E4D91">
      <w:rPr>
        <w:rStyle w:val="Nmerodepgina"/>
      </w:rPr>
      <w:instrText xml:space="preserve">PAGE  </w:instrText>
    </w:r>
    <w:r>
      <w:rPr>
        <w:rStyle w:val="Nmerodepgina"/>
      </w:rPr>
      <w:fldChar w:fldCharType="end"/>
    </w:r>
  </w:p>
  <w:p w:rsidR="002E4D91" w:rsidRDefault="002E4D91" w:rsidP="00A972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AF" w:rsidRDefault="00DA36AF">
      <w:r>
        <w:separator/>
      </w:r>
    </w:p>
  </w:footnote>
  <w:footnote w:type="continuationSeparator" w:id="0">
    <w:p w:rsidR="00DA36AF" w:rsidRDefault="00DA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91" w:rsidRDefault="00032C34" w:rsidP="00B83470">
    <w:pPr>
      <w:pStyle w:val="Encabezado"/>
      <w:framePr w:wrap="around" w:vAnchor="text" w:hAnchor="margin" w:xAlign="center" w:y="1"/>
      <w:rPr>
        <w:rStyle w:val="Nmerodepgina"/>
      </w:rPr>
    </w:pPr>
    <w:r>
      <w:rPr>
        <w:rStyle w:val="Nmerodepgina"/>
      </w:rPr>
      <w:fldChar w:fldCharType="begin"/>
    </w:r>
    <w:r w:rsidR="002E4D91">
      <w:rPr>
        <w:rStyle w:val="Nmerodepgina"/>
      </w:rPr>
      <w:instrText xml:space="preserve">PAGE  </w:instrText>
    </w:r>
    <w:r>
      <w:rPr>
        <w:rStyle w:val="Nmerodepgina"/>
      </w:rPr>
      <w:fldChar w:fldCharType="end"/>
    </w:r>
  </w:p>
  <w:p w:rsidR="002E4D91" w:rsidRDefault="002E4D91" w:rsidP="008119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00"/>
    </w:tblGrid>
    <w:tr w:rsidR="002E4D91" w:rsidTr="000A6ECA">
      <w:tc>
        <w:tcPr>
          <w:tcW w:w="9000" w:type="dxa"/>
          <w:shd w:val="clear" w:color="auto" w:fill="CCCCCC"/>
        </w:tcPr>
        <w:p w:rsidR="00ED1C68" w:rsidRPr="000A6ECA" w:rsidRDefault="00090AD9" w:rsidP="000A6ECA">
          <w:pPr>
            <w:ind w:right="360"/>
            <w:jc w:val="center"/>
            <w:rPr>
              <w:rFonts w:ascii="Garamond" w:hAnsi="Garamond"/>
              <w:b/>
              <w:sz w:val="24"/>
              <w:szCs w:val="24"/>
              <w:lang w:val="es-ES"/>
            </w:rPr>
          </w:pPr>
          <w:r>
            <w:rPr>
              <w:rFonts w:ascii="Garamond" w:hAnsi="Garamond"/>
              <w:b/>
              <w:noProof/>
              <w:sz w:val="24"/>
              <w:szCs w:val="24"/>
              <w:lang w:eastAsia="es-AR"/>
            </w:rPr>
            <w:drawing>
              <wp:anchor distT="0" distB="0" distL="114300" distR="114300" simplePos="0" relativeHeight="251658752" behindDoc="0" locked="0" layoutInCell="1" allowOverlap="1">
                <wp:simplePos x="0" y="0"/>
                <wp:positionH relativeFrom="column">
                  <wp:posOffset>5062855</wp:posOffset>
                </wp:positionH>
                <wp:positionV relativeFrom="paragraph">
                  <wp:posOffset>142240</wp:posOffset>
                </wp:positionV>
                <wp:extent cx="577215" cy="8001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18000" contrast="-6000"/>
                          <a:grayscl/>
                        </a:blip>
                        <a:srcRect/>
                        <a:stretch>
                          <a:fillRect/>
                        </a:stretch>
                      </pic:blipFill>
                      <pic:spPr bwMode="auto">
                        <a:xfrm>
                          <a:off x="0" y="0"/>
                          <a:ext cx="577215" cy="800100"/>
                        </a:xfrm>
                        <a:prstGeom prst="rect">
                          <a:avLst/>
                        </a:prstGeom>
                        <a:noFill/>
                      </pic:spPr>
                    </pic:pic>
                  </a:graphicData>
                </a:graphic>
              </wp:anchor>
            </w:drawing>
          </w:r>
          <w:r w:rsidR="00AF437F">
            <w:rPr>
              <w:rFonts w:ascii="Garamond" w:hAnsi="Garamond"/>
              <w:b/>
              <w:noProof/>
              <w:sz w:val="24"/>
              <w:szCs w:val="24"/>
              <w:lang w:eastAsia="es-AR"/>
            </w:rPr>
            <mc:AlternateContent>
              <mc:Choice Requires="wpc">
                <w:drawing>
                  <wp:anchor distT="0" distB="0" distL="114300" distR="114300" simplePos="0" relativeHeight="251656704" behindDoc="0" locked="0" layoutInCell="1" allowOverlap="1">
                    <wp:simplePos x="0" y="0"/>
                    <wp:positionH relativeFrom="column">
                      <wp:posOffset>5074920</wp:posOffset>
                    </wp:positionH>
                    <wp:positionV relativeFrom="paragraph">
                      <wp:posOffset>142240</wp:posOffset>
                    </wp:positionV>
                    <wp:extent cx="602615" cy="803275"/>
                    <wp:effectExtent l="0" t="0" r="0" b="0"/>
                    <wp:wrapNone/>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Lienzo 3" o:spid="_x0000_s1026" editas="canvas" style="position:absolute;margin-left:399.6pt;margin-top:11.2pt;width:47.45pt;height:63.25pt;z-index:251656704" coordsize="602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6;height:8032;visibility:visible;mso-wrap-style:square">
                      <v:fill o:detectmouseclick="t"/>
                      <v:path o:connecttype="none"/>
                    </v:shape>
                  </v:group>
                </w:pict>
              </mc:Fallback>
            </mc:AlternateContent>
          </w:r>
          <w:r>
            <w:rPr>
              <w:rFonts w:ascii="Garamond" w:hAnsi="Garamond"/>
              <w:b/>
              <w:sz w:val="24"/>
              <w:szCs w:val="24"/>
              <w:lang w:val="es-ES"/>
            </w:rPr>
            <w:t>(</w:t>
          </w:r>
          <w:r w:rsidR="00ED1C68" w:rsidRPr="000A6ECA">
            <w:rPr>
              <w:rFonts w:ascii="Garamond" w:hAnsi="Garamond"/>
              <w:b/>
              <w:sz w:val="24"/>
              <w:szCs w:val="24"/>
              <w:lang w:val="es-ES"/>
            </w:rPr>
            <w:t xml:space="preserve">Página </w:t>
          </w:r>
          <w:r w:rsidR="00032C34" w:rsidRPr="000A6ECA">
            <w:rPr>
              <w:rFonts w:ascii="Garamond" w:hAnsi="Garamond"/>
              <w:b/>
              <w:sz w:val="24"/>
              <w:szCs w:val="24"/>
              <w:lang w:val="es-ES"/>
            </w:rPr>
            <w:fldChar w:fldCharType="begin"/>
          </w:r>
          <w:r w:rsidR="00ED1C68" w:rsidRPr="000A6ECA">
            <w:rPr>
              <w:rFonts w:ascii="Garamond" w:hAnsi="Garamond"/>
              <w:b/>
              <w:sz w:val="24"/>
              <w:szCs w:val="24"/>
              <w:lang w:val="es-ES"/>
            </w:rPr>
            <w:instrText xml:space="preserve"> PAGE </w:instrText>
          </w:r>
          <w:r w:rsidR="00032C34" w:rsidRPr="000A6ECA">
            <w:rPr>
              <w:rFonts w:ascii="Garamond" w:hAnsi="Garamond"/>
              <w:b/>
              <w:sz w:val="24"/>
              <w:szCs w:val="24"/>
              <w:lang w:val="es-ES"/>
            </w:rPr>
            <w:fldChar w:fldCharType="separate"/>
          </w:r>
          <w:r w:rsidR="0055068C">
            <w:rPr>
              <w:rFonts w:ascii="Garamond" w:hAnsi="Garamond"/>
              <w:b/>
              <w:noProof/>
              <w:sz w:val="24"/>
              <w:szCs w:val="24"/>
              <w:lang w:val="es-ES"/>
            </w:rPr>
            <w:t>1</w:t>
          </w:r>
          <w:r w:rsidR="00032C34" w:rsidRPr="000A6ECA">
            <w:rPr>
              <w:rFonts w:ascii="Garamond" w:hAnsi="Garamond"/>
              <w:b/>
              <w:sz w:val="24"/>
              <w:szCs w:val="24"/>
              <w:lang w:val="es-ES"/>
            </w:rPr>
            <w:fldChar w:fldCharType="end"/>
          </w:r>
          <w:r w:rsidR="00ED1C68" w:rsidRPr="000A6ECA">
            <w:rPr>
              <w:rFonts w:ascii="Garamond" w:hAnsi="Garamond"/>
              <w:b/>
              <w:sz w:val="24"/>
              <w:szCs w:val="24"/>
              <w:lang w:val="es-ES"/>
            </w:rPr>
            <w:t xml:space="preserve"> de </w:t>
          </w:r>
          <w:r w:rsidR="00032C34" w:rsidRPr="000A6ECA">
            <w:rPr>
              <w:rFonts w:ascii="Garamond" w:hAnsi="Garamond"/>
              <w:b/>
              <w:sz w:val="24"/>
              <w:szCs w:val="24"/>
              <w:lang w:val="es-ES"/>
            </w:rPr>
            <w:fldChar w:fldCharType="begin"/>
          </w:r>
          <w:r w:rsidR="00ED1C68" w:rsidRPr="000A6ECA">
            <w:rPr>
              <w:rFonts w:ascii="Garamond" w:hAnsi="Garamond"/>
              <w:b/>
              <w:sz w:val="24"/>
              <w:szCs w:val="24"/>
              <w:lang w:val="es-ES"/>
            </w:rPr>
            <w:instrText xml:space="preserve"> NUMPAGES </w:instrText>
          </w:r>
          <w:r w:rsidR="00032C34" w:rsidRPr="000A6ECA">
            <w:rPr>
              <w:rFonts w:ascii="Garamond" w:hAnsi="Garamond"/>
              <w:b/>
              <w:sz w:val="24"/>
              <w:szCs w:val="24"/>
              <w:lang w:val="es-ES"/>
            </w:rPr>
            <w:fldChar w:fldCharType="separate"/>
          </w:r>
          <w:r w:rsidR="0055068C">
            <w:rPr>
              <w:rFonts w:ascii="Garamond" w:hAnsi="Garamond"/>
              <w:b/>
              <w:noProof/>
              <w:sz w:val="24"/>
              <w:szCs w:val="24"/>
              <w:lang w:val="es-ES"/>
            </w:rPr>
            <w:t>9</w:t>
          </w:r>
          <w:r w:rsidR="00032C34" w:rsidRPr="000A6ECA">
            <w:rPr>
              <w:rFonts w:ascii="Garamond" w:hAnsi="Garamond"/>
              <w:b/>
              <w:sz w:val="24"/>
              <w:szCs w:val="24"/>
              <w:lang w:val="es-ES"/>
            </w:rPr>
            <w:fldChar w:fldCharType="end"/>
          </w:r>
          <w:r>
            <w:rPr>
              <w:rFonts w:ascii="Garamond" w:hAnsi="Garamond"/>
              <w:b/>
              <w:sz w:val="24"/>
              <w:szCs w:val="24"/>
              <w:lang w:val="es-ES"/>
            </w:rPr>
            <w:t>)</w:t>
          </w:r>
        </w:p>
        <w:p w:rsidR="00ED1C68" w:rsidRPr="000A6ECA" w:rsidRDefault="00ED1C68" w:rsidP="000A6ECA">
          <w:pPr>
            <w:ind w:right="360"/>
            <w:rPr>
              <w:rFonts w:ascii="Garamond" w:hAnsi="Garamond"/>
              <w:b/>
              <w:sz w:val="24"/>
              <w:szCs w:val="24"/>
              <w:lang w:val="es-ES"/>
            </w:rPr>
          </w:pPr>
        </w:p>
        <w:p w:rsidR="002E4D91" w:rsidRPr="000A6ECA" w:rsidRDefault="002E4D91" w:rsidP="000A6ECA">
          <w:pPr>
            <w:ind w:right="360"/>
            <w:rPr>
              <w:rFonts w:ascii="Garamond" w:hAnsi="Garamond"/>
              <w:b/>
              <w:sz w:val="24"/>
              <w:szCs w:val="24"/>
              <w:lang w:val="es-ES"/>
            </w:rPr>
          </w:pPr>
          <w:r w:rsidRPr="000A6ECA">
            <w:rPr>
              <w:rFonts w:ascii="Garamond" w:hAnsi="Garamond"/>
              <w:b/>
              <w:sz w:val="24"/>
              <w:szCs w:val="24"/>
              <w:lang w:val="es-ES"/>
            </w:rPr>
            <w:t>PROGRAMA DEL CURSO:</w:t>
          </w:r>
          <w:r w:rsidR="001965C0">
            <w:rPr>
              <w:rFonts w:ascii="Garamond" w:hAnsi="Garamond"/>
              <w:b/>
              <w:sz w:val="24"/>
              <w:szCs w:val="24"/>
              <w:lang w:val="es-ES"/>
            </w:rPr>
            <w:t xml:space="preserve"> </w:t>
          </w:r>
          <w:r w:rsidR="001965C0" w:rsidRPr="001965C0">
            <w:rPr>
              <w:rFonts w:ascii="Garamond" w:hAnsi="Garamond"/>
              <w:b/>
              <w:sz w:val="24"/>
              <w:szCs w:val="24"/>
              <w:lang w:val="es-ES"/>
            </w:rPr>
            <w:t>PROMOCIÓN DE LA SALUD EN TERNEROS DE TAMBO</w:t>
          </w:r>
          <w:r w:rsidR="001965C0">
            <w:rPr>
              <w:rFonts w:ascii="Garamond" w:hAnsi="Garamond"/>
              <w:b/>
              <w:sz w:val="24"/>
              <w:szCs w:val="24"/>
              <w:lang w:val="es-ES"/>
            </w:rPr>
            <w:t xml:space="preserve">    </w:t>
          </w:r>
          <w:r w:rsidR="00090AD9">
            <w:rPr>
              <w:rFonts w:ascii="Garamond" w:hAnsi="Garamond"/>
              <w:b/>
              <w:sz w:val="24"/>
              <w:szCs w:val="24"/>
              <w:lang w:val="es-ES"/>
            </w:rPr>
            <w:t>(</w:t>
          </w:r>
          <w:r w:rsidR="00921FB0" w:rsidRPr="000A6ECA">
            <w:rPr>
              <w:rFonts w:ascii="Garamond" w:hAnsi="Garamond"/>
              <w:b/>
              <w:sz w:val="24"/>
              <w:szCs w:val="24"/>
              <w:lang w:val="es-ES"/>
            </w:rPr>
            <w:t>Código</w:t>
          </w:r>
          <w:r w:rsidRPr="000A6ECA">
            <w:rPr>
              <w:rFonts w:ascii="Garamond" w:hAnsi="Garamond"/>
              <w:b/>
              <w:sz w:val="24"/>
              <w:szCs w:val="24"/>
              <w:lang w:val="es-ES"/>
            </w:rPr>
            <w:t xml:space="preserve"> </w:t>
          </w:r>
          <w:r w:rsidR="001965C0">
            <w:rPr>
              <w:rFonts w:ascii="Garamond" w:hAnsi="Garamond"/>
              <w:b/>
              <w:sz w:val="24"/>
              <w:szCs w:val="24"/>
              <w:lang w:val="es-ES"/>
            </w:rPr>
            <w:t>4331</w:t>
          </w:r>
          <w:r w:rsidR="00090AD9">
            <w:rPr>
              <w:rFonts w:ascii="Garamond" w:hAnsi="Garamond"/>
              <w:b/>
              <w:sz w:val="24"/>
              <w:szCs w:val="24"/>
              <w:lang w:val="es-ES"/>
            </w:rPr>
            <w:t>)</w:t>
          </w:r>
        </w:p>
        <w:p w:rsidR="002E4D91" w:rsidRPr="000A6ECA" w:rsidRDefault="002E4D91" w:rsidP="00BD279E">
          <w:pPr>
            <w:rPr>
              <w:rFonts w:ascii="Garamond" w:hAnsi="Garamond"/>
              <w:b/>
              <w:sz w:val="24"/>
              <w:szCs w:val="24"/>
              <w:lang w:val="es-ES"/>
            </w:rPr>
          </w:pPr>
        </w:p>
        <w:p w:rsidR="002E4D91" w:rsidRPr="000A6ECA" w:rsidRDefault="002E4D91" w:rsidP="00BD279E">
          <w:pPr>
            <w:rPr>
              <w:rFonts w:ascii="Garamond" w:hAnsi="Garamond"/>
              <w:lang w:val="es-ES"/>
            </w:rPr>
          </w:pPr>
          <w:r w:rsidRPr="000A6ECA">
            <w:rPr>
              <w:rFonts w:ascii="Garamond" w:hAnsi="Garamond"/>
              <w:lang w:val="es-ES"/>
            </w:rPr>
            <w:t xml:space="preserve">DEPARTAMENTO DE: </w:t>
          </w:r>
          <w:r w:rsidR="001965C0">
            <w:rPr>
              <w:rFonts w:ascii="Garamond" w:hAnsi="Garamond"/>
              <w:lang w:val="es-ES"/>
            </w:rPr>
            <w:t xml:space="preserve">Clínica Animal y Patología Animal </w:t>
          </w:r>
        </w:p>
        <w:p w:rsidR="002E4D91" w:rsidRPr="000A6ECA" w:rsidRDefault="002E4D91" w:rsidP="00BD279E">
          <w:pPr>
            <w:rPr>
              <w:rFonts w:ascii="Garamond" w:hAnsi="Garamond"/>
              <w:b/>
              <w:sz w:val="22"/>
              <w:lang w:val="es-ES"/>
            </w:rPr>
          </w:pPr>
          <w:r w:rsidRPr="000A6ECA">
            <w:rPr>
              <w:rFonts w:ascii="Garamond" w:hAnsi="Garamond"/>
              <w:lang w:val="es-ES"/>
            </w:rPr>
            <w:t>ÁREA:</w:t>
          </w:r>
          <w:r w:rsidR="001965C0">
            <w:rPr>
              <w:rFonts w:ascii="Garamond" w:hAnsi="Garamond"/>
              <w:lang w:val="es-ES"/>
            </w:rPr>
            <w:t>FAV</w:t>
          </w:r>
          <w:r w:rsidRPr="000A6ECA">
            <w:rPr>
              <w:rFonts w:ascii="Garamond" w:hAnsi="Garamond"/>
              <w:b/>
              <w:sz w:val="22"/>
              <w:lang w:val="es-ES"/>
            </w:rPr>
            <w:t xml:space="preserve">         </w:t>
          </w:r>
          <w:r w:rsidR="00ED1C68" w:rsidRPr="000A6ECA">
            <w:rPr>
              <w:rFonts w:ascii="Garamond" w:hAnsi="Garamond"/>
              <w:b/>
              <w:sz w:val="22"/>
              <w:lang w:val="es-ES"/>
            </w:rPr>
            <w:t xml:space="preserve">                                                                 </w:t>
          </w:r>
          <w:r w:rsidRPr="000A6ECA">
            <w:rPr>
              <w:rFonts w:ascii="Garamond" w:hAnsi="Garamond"/>
              <w:b/>
              <w:sz w:val="22"/>
              <w:lang w:val="es-ES"/>
            </w:rPr>
            <w:t xml:space="preserve">                             AÑO: </w:t>
          </w:r>
          <w:r w:rsidRPr="000A6ECA">
            <w:rPr>
              <w:rFonts w:ascii="Arial" w:hAnsi="Arial" w:cs="Arial"/>
              <w:b/>
              <w:sz w:val="22"/>
              <w:lang w:val="es-ES"/>
            </w:rPr>
            <w:t>20</w:t>
          </w:r>
          <w:r w:rsidR="001965C0">
            <w:rPr>
              <w:rFonts w:ascii="Arial" w:hAnsi="Arial" w:cs="Arial"/>
              <w:b/>
              <w:sz w:val="22"/>
              <w:lang w:val="es-ES"/>
            </w:rPr>
            <w:t>1</w:t>
          </w:r>
          <w:r w:rsidR="009C0614">
            <w:rPr>
              <w:rFonts w:ascii="Arial" w:hAnsi="Arial" w:cs="Arial"/>
              <w:b/>
              <w:sz w:val="22"/>
              <w:lang w:val="es-ES"/>
            </w:rPr>
            <w:t>7</w:t>
          </w:r>
        </w:p>
        <w:p w:rsidR="002E4D91" w:rsidRDefault="002E4D91">
          <w:pPr>
            <w:pStyle w:val="Encabezado"/>
          </w:pPr>
        </w:p>
      </w:tc>
    </w:tr>
  </w:tbl>
  <w:p w:rsidR="002E4D91" w:rsidRDefault="002E4D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00"/>
    </w:tblGrid>
    <w:tr w:rsidR="002E4D91" w:rsidTr="000A6ECA">
      <w:tc>
        <w:tcPr>
          <w:tcW w:w="9000" w:type="dxa"/>
          <w:shd w:val="clear" w:color="auto" w:fill="CCCCCC"/>
        </w:tcPr>
        <w:p w:rsidR="00ED1C68" w:rsidRPr="000A6ECA" w:rsidRDefault="00090AD9" w:rsidP="00ED1C68">
          <w:pPr>
            <w:pStyle w:val="Ttulo4"/>
            <w:rPr>
              <w:rStyle w:val="Nmerodepgina"/>
              <w:b w:val="0"/>
              <w:bCs w:val="0"/>
              <w:lang w:val="es-AR"/>
            </w:rPr>
          </w:pPr>
          <w:r>
            <w:rPr>
              <w:b w:val="0"/>
              <w:bCs w:val="0"/>
              <w:noProof/>
              <w:lang w:val="es-AR" w:eastAsia="es-AR"/>
            </w:rPr>
            <w:drawing>
              <wp:anchor distT="0" distB="0" distL="114300" distR="114300" simplePos="0" relativeHeight="251657728" behindDoc="0" locked="0" layoutInCell="1" allowOverlap="1">
                <wp:simplePos x="0" y="0"/>
                <wp:positionH relativeFrom="column">
                  <wp:posOffset>5074920</wp:posOffset>
                </wp:positionH>
                <wp:positionV relativeFrom="paragraph">
                  <wp:posOffset>142240</wp:posOffset>
                </wp:positionV>
                <wp:extent cx="577215" cy="80010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18000" contrast="-6000"/>
                          <a:grayscl/>
                        </a:blip>
                        <a:srcRect/>
                        <a:stretch>
                          <a:fillRect/>
                        </a:stretch>
                      </pic:blipFill>
                      <pic:spPr bwMode="auto">
                        <a:xfrm>
                          <a:off x="0" y="0"/>
                          <a:ext cx="577215" cy="800100"/>
                        </a:xfrm>
                        <a:prstGeom prst="rect">
                          <a:avLst/>
                        </a:prstGeom>
                        <a:noFill/>
                      </pic:spPr>
                    </pic:pic>
                  </a:graphicData>
                </a:graphic>
              </wp:anchor>
            </w:drawing>
          </w:r>
          <w:r w:rsidR="00ED1C68" w:rsidRPr="000A6ECA">
            <w:rPr>
              <w:rStyle w:val="Nmerodepgina"/>
              <w:b w:val="0"/>
              <w:bCs w:val="0"/>
              <w:lang w:val="es-AR"/>
            </w:rPr>
            <w:t xml:space="preserve">Página </w:t>
          </w:r>
          <w:r w:rsidR="00032C34" w:rsidRPr="000A6ECA">
            <w:rPr>
              <w:rStyle w:val="Nmerodepgina"/>
              <w:b w:val="0"/>
              <w:bCs w:val="0"/>
              <w:lang w:val="es-AR"/>
            </w:rPr>
            <w:fldChar w:fldCharType="begin"/>
          </w:r>
          <w:r w:rsidR="00ED1C68" w:rsidRPr="000A6ECA">
            <w:rPr>
              <w:rStyle w:val="Nmerodepgina"/>
              <w:b w:val="0"/>
              <w:bCs w:val="0"/>
              <w:lang w:val="es-AR"/>
            </w:rPr>
            <w:instrText xml:space="preserve"> PAGE </w:instrText>
          </w:r>
          <w:r w:rsidR="00032C34" w:rsidRPr="000A6ECA">
            <w:rPr>
              <w:rStyle w:val="Nmerodepgina"/>
              <w:b w:val="0"/>
              <w:bCs w:val="0"/>
              <w:lang w:val="es-AR"/>
            </w:rPr>
            <w:fldChar w:fldCharType="separate"/>
          </w:r>
          <w:r w:rsidR="0055068C">
            <w:rPr>
              <w:rStyle w:val="Nmerodepgina"/>
              <w:b w:val="0"/>
              <w:bCs w:val="0"/>
              <w:noProof/>
              <w:lang w:val="es-AR"/>
            </w:rPr>
            <w:t>9</w:t>
          </w:r>
          <w:r w:rsidR="00032C34" w:rsidRPr="000A6ECA">
            <w:rPr>
              <w:rStyle w:val="Nmerodepgina"/>
              <w:b w:val="0"/>
              <w:bCs w:val="0"/>
              <w:lang w:val="es-AR"/>
            </w:rPr>
            <w:fldChar w:fldCharType="end"/>
          </w:r>
          <w:r w:rsidR="00ED1C68" w:rsidRPr="000A6ECA">
            <w:rPr>
              <w:rStyle w:val="Nmerodepgina"/>
              <w:b w:val="0"/>
              <w:bCs w:val="0"/>
              <w:lang w:val="es-AR"/>
            </w:rPr>
            <w:t xml:space="preserve"> de </w:t>
          </w:r>
          <w:r w:rsidR="00032C34" w:rsidRPr="000A6ECA">
            <w:rPr>
              <w:rStyle w:val="Nmerodepgina"/>
              <w:b w:val="0"/>
              <w:bCs w:val="0"/>
              <w:lang w:val="es-AR"/>
            </w:rPr>
            <w:fldChar w:fldCharType="begin"/>
          </w:r>
          <w:r w:rsidR="00ED1C68" w:rsidRPr="000A6ECA">
            <w:rPr>
              <w:rStyle w:val="Nmerodepgina"/>
              <w:b w:val="0"/>
              <w:bCs w:val="0"/>
              <w:lang w:val="es-AR"/>
            </w:rPr>
            <w:instrText xml:space="preserve"> NUMPAGES </w:instrText>
          </w:r>
          <w:r w:rsidR="00032C34" w:rsidRPr="000A6ECA">
            <w:rPr>
              <w:rStyle w:val="Nmerodepgina"/>
              <w:b w:val="0"/>
              <w:bCs w:val="0"/>
              <w:lang w:val="es-AR"/>
            </w:rPr>
            <w:fldChar w:fldCharType="separate"/>
          </w:r>
          <w:r w:rsidR="0055068C">
            <w:rPr>
              <w:rStyle w:val="Nmerodepgina"/>
              <w:b w:val="0"/>
              <w:bCs w:val="0"/>
              <w:noProof/>
              <w:lang w:val="es-AR"/>
            </w:rPr>
            <w:t>9</w:t>
          </w:r>
          <w:r w:rsidR="00032C34" w:rsidRPr="000A6ECA">
            <w:rPr>
              <w:rStyle w:val="Nmerodepgina"/>
              <w:b w:val="0"/>
              <w:bCs w:val="0"/>
              <w:lang w:val="es-AR"/>
            </w:rPr>
            <w:fldChar w:fldCharType="end"/>
          </w:r>
        </w:p>
        <w:p w:rsidR="002E4D91" w:rsidRPr="000A6ECA" w:rsidRDefault="002E4D91" w:rsidP="000A6ECA">
          <w:pPr>
            <w:pStyle w:val="Ttulo4"/>
            <w:jc w:val="left"/>
            <w:rPr>
              <w:rStyle w:val="Nmerodepgina"/>
              <w:b w:val="0"/>
              <w:bCs w:val="0"/>
              <w:lang w:val="es-AR"/>
            </w:rPr>
          </w:pPr>
        </w:p>
        <w:p w:rsidR="002E4D91" w:rsidRDefault="002E4D91" w:rsidP="007D618D">
          <w:pPr>
            <w:pStyle w:val="Ttulo4"/>
          </w:pPr>
          <w:r>
            <w:t xml:space="preserve">COMPLEMENTO  DE DIVULGACION </w:t>
          </w:r>
        </w:p>
        <w:p w:rsidR="002E4D91" w:rsidRDefault="002E4D91" w:rsidP="000A6ECA">
          <w:pPr>
            <w:spacing w:line="360" w:lineRule="auto"/>
          </w:pPr>
          <w:r w:rsidRPr="000A6ECA">
            <w:rPr>
              <w:b/>
              <w:sz w:val="24"/>
            </w:rPr>
            <w:t>CURSO</w:t>
          </w:r>
          <w:r>
            <w:t xml:space="preserve">: </w:t>
          </w:r>
          <w:r w:rsidR="00BF6A70">
            <w:t>PROMOCION DE LA SALUD EN TERNEROS DE TAMBO</w:t>
          </w:r>
          <w:r>
            <w:t xml:space="preserve">                  AÑO:20</w:t>
          </w:r>
          <w:r w:rsidR="00BF6A70">
            <w:t>1</w:t>
          </w:r>
          <w:r w:rsidR="009C0614">
            <w:t>7</w:t>
          </w:r>
        </w:p>
        <w:p w:rsidR="002E4D91" w:rsidRDefault="002E4D91" w:rsidP="007D618D">
          <w:r>
            <w:t xml:space="preserve">DEPARTAMENTO DE: </w:t>
          </w:r>
          <w:r w:rsidR="00BF6A70">
            <w:t xml:space="preserve">Clínica Animal y Patología Animal </w:t>
          </w:r>
          <w:r>
            <w:t xml:space="preserve">          CODIGO del CURSO</w:t>
          </w:r>
          <w:r w:rsidR="00BF6A70">
            <w:t>: 4331</w:t>
          </w:r>
        </w:p>
        <w:p w:rsidR="002E4D91" w:rsidRDefault="002E4D91" w:rsidP="007D618D"/>
      </w:tc>
    </w:tr>
  </w:tbl>
  <w:p w:rsidR="002E4D91" w:rsidRDefault="002E4D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898"/>
    <w:multiLevelType w:val="hybridMultilevel"/>
    <w:tmpl w:val="F5E4B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1B0C17"/>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21062407"/>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3">
    <w:nsid w:val="32FF28D5"/>
    <w:multiLevelType w:val="hybridMultilevel"/>
    <w:tmpl w:val="A09270BC"/>
    <w:lvl w:ilvl="0" w:tplc="F9B4335C">
      <w:start w:val="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CB3A82"/>
    <w:multiLevelType w:val="hybridMultilevel"/>
    <w:tmpl w:val="F14EED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1430CA"/>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6">
    <w:nsid w:val="7EE325E7"/>
    <w:multiLevelType w:val="singleLevel"/>
    <w:tmpl w:val="F72C0402"/>
    <w:lvl w:ilvl="0">
      <w:start w:val="1"/>
      <w:numFmt w:val="bullet"/>
      <w:lvlText w:val=""/>
      <w:lvlJc w:val="left"/>
      <w:pPr>
        <w:tabs>
          <w:tab w:val="num" w:pos="417"/>
        </w:tabs>
        <w:ind w:left="227" w:hanging="170"/>
      </w:pPr>
      <w:rPr>
        <w:rFonts w:ascii="Symbol" w:hAnsi="Symbol" w:hint="default"/>
      </w:rPr>
    </w:lvl>
  </w:abstractNum>
  <w:abstractNum w:abstractNumId="7">
    <w:nsid w:val="7FE01AC3"/>
    <w:multiLevelType w:val="hybridMultilevel"/>
    <w:tmpl w:val="98543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42"/>
    <w:rsid w:val="000040CB"/>
    <w:rsid w:val="00005F45"/>
    <w:rsid w:val="00010B8F"/>
    <w:rsid w:val="000140DB"/>
    <w:rsid w:val="00026069"/>
    <w:rsid w:val="00032C34"/>
    <w:rsid w:val="00034262"/>
    <w:rsid w:val="00055949"/>
    <w:rsid w:val="000565C9"/>
    <w:rsid w:val="00065314"/>
    <w:rsid w:val="00066189"/>
    <w:rsid w:val="000725EF"/>
    <w:rsid w:val="00074A85"/>
    <w:rsid w:val="00090AD9"/>
    <w:rsid w:val="000A3F12"/>
    <w:rsid w:val="000A6ECA"/>
    <w:rsid w:val="000A7196"/>
    <w:rsid w:val="000D7F1F"/>
    <w:rsid w:val="000F49F0"/>
    <w:rsid w:val="000F4F02"/>
    <w:rsid w:val="00100DA7"/>
    <w:rsid w:val="00102126"/>
    <w:rsid w:val="00103F4D"/>
    <w:rsid w:val="001045B3"/>
    <w:rsid w:val="00134E60"/>
    <w:rsid w:val="0015381A"/>
    <w:rsid w:val="00155325"/>
    <w:rsid w:val="00155E08"/>
    <w:rsid w:val="00182153"/>
    <w:rsid w:val="001839D4"/>
    <w:rsid w:val="00187FF0"/>
    <w:rsid w:val="00192A10"/>
    <w:rsid w:val="001965C0"/>
    <w:rsid w:val="001A7890"/>
    <w:rsid w:val="001E3B1A"/>
    <w:rsid w:val="001F37A1"/>
    <w:rsid w:val="001F7B9B"/>
    <w:rsid w:val="002105C5"/>
    <w:rsid w:val="00216D54"/>
    <w:rsid w:val="00246447"/>
    <w:rsid w:val="00247312"/>
    <w:rsid w:val="002501E5"/>
    <w:rsid w:val="002572F1"/>
    <w:rsid w:val="00257E60"/>
    <w:rsid w:val="002629D6"/>
    <w:rsid w:val="00290CE5"/>
    <w:rsid w:val="002914C1"/>
    <w:rsid w:val="002A046B"/>
    <w:rsid w:val="002C4243"/>
    <w:rsid w:val="002D0FEE"/>
    <w:rsid w:val="002D54EF"/>
    <w:rsid w:val="002E1752"/>
    <w:rsid w:val="002E4D91"/>
    <w:rsid w:val="002F0D9B"/>
    <w:rsid w:val="002F2A47"/>
    <w:rsid w:val="003070B0"/>
    <w:rsid w:val="00314ABC"/>
    <w:rsid w:val="003160A7"/>
    <w:rsid w:val="003330B0"/>
    <w:rsid w:val="003409C8"/>
    <w:rsid w:val="003476FB"/>
    <w:rsid w:val="00350285"/>
    <w:rsid w:val="003766A6"/>
    <w:rsid w:val="003943E6"/>
    <w:rsid w:val="003A35B9"/>
    <w:rsid w:val="003A5619"/>
    <w:rsid w:val="003B0B06"/>
    <w:rsid w:val="003C04B8"/>
    <w:rsid w:val="003D0EAC"/>
    <w:rsid w:val="003D299C"/>
    <w:rsid w:val="003D4B25"/>
    <w:rsid w:val="003E1815"/>
    <w:rsid w:val="00400E7B"/>
    <w:rsid w:val="0040579D"/>
    <w:rsid w:val="00434109"/>
    <w:rsid w:val="004636CD"/>
    <w:rsid w:val="0047217A"/>
    <w:rsid w:val="00474088"/>
    <w:rsid w:val="00477F18"/>
    <w:rsid w:val="004A3F84"/>
    <w:rsid w:val="004A745E"/>
    <w:rsid w:val="004C484E"/>
    <w:rsid w:val="004C6730"/>
    <w:rsid w:val="004C6BFA"/>
    <w:rsid w:val="004F4A6E"/>
    <w:rsid w:val="004F7A8B"/>
    <w:rsid w:val="005320A1"/>
    <w:rsid w:val="005344DF"/>
    <w:rsid w:val="00541E2D"/>
    <w:rsid w:val="0055068C"/>
    <w:rsid w:val="005650BE"/>
    <w:rsid w:val="005719B3"/>
    <w:rsid w:val="00572E0A"/>
    <w:rsid w:val="005A5278"/>
    <w:rsid w:val="005A7E2A"/>
    <w:rsid w:val="005B53EB"/>
    <w:rsid w:val="005C4596"/>
    <w:rsid w:val="005D012F"/>
    <w:rsid w:val="005D31FA"/>
    <w:rsid w:val="005D3E29"/>
    <w:rsid w:val="00606F11"/>
    <w:rsid w:val="00610C71"/>
    <w:rsid w:val="00614F69"/>
    <w:rsid w:val="00615F06"/>
    <w:rsid w:val="00620ECC"/>
    <w:rsid w:val="006438D3"/>
    <w:rsid w:val="00647C15"/>
    <w:rsid w:val="00652FD9"/>
    <w:rsid w:val="00654058"/>
    <w:rsid w:val="00656467"/>
    <w:rsid w:val="006640B3"/>
    <w:rsid w:val="006651F5"/>
    <w:rsid w:val="006701B3"/>
    <w:rsid w:val="006817CB"/>
    <w:rsid w:val="0069352B"/>
    <w:rsid w:val="006A6DE9"/>
    <w:rsid w:val="006C0204"/>
    <w:rsid w:val="006C2015"/>
    <w:rsid w:val="006C5080"/>
    <w:rsid w:val="006C5D4F"/>
    <w:rsid w:val="006E5CD8"/>
    <w:rsid w:val="006F3497"/>
    <w:rsid w:val="006F4502"/>
    <w:rsid w:val="00703F27"/>
    <w:rsid w:val="00705282"/>
    <w:rsid w:val="00710051"/>
    <w:rsid w:val="00727A88"/>
    <w:rsid w:val="00735E18"/>
    <w:rsid w:val="007365C6"/>
    <w:rsid w:val="0074551F"/>
    <w:rsid w:val="00786A77"/>
    <w:rsid w:val="00787090"/>
    <w:rsid w:val="007A5451"/>
    <w:rsid w:val="007B01D0"/>
    <w:rsid w:val="007B1DE4"/>
    <w:rsid w:val="007C14EE"/>
    <w:rsid w:val="007D09BF"/>
    <w:rsid w:val="007D3D4D"/>
    <w:rsid w:val="007D618D"/>
    <w:rsid w:val="007F4A6D"/>
    <w:rsid w:val="00811994"/>
    <w:rsid w:val="0081651F"/>
    <w:rsid w:val="00816E58"/>
    <w:rsid w:val="00817ECD"/>
    <w:rsid w:val="00823513"/>
    <w:rsid w:val="00830394"/>
    <w:rsid w:val="0083661E"/>
    <w:rsid w:val="00836E4F"/>
    <w:rsid w:val="008372F7"/>
    <w:rsid w:val="0084354F"/>
    <w:rsid w:val="008538CB"/>
    <w:rsid w:val="0088170B"/>
    <w:rsid w:val="00891A04"/>
    <w:rsid w:val="008A0CE0"/>
    <w:rsid w:val="008A18E8"/>
    <w:rsid w:val="008A34D5"/>
    <w:rsid w:val="008B2942"/>
    <w:rsid w:val="008C1D1E"/>
    <w:rsid w:val="008D3A18"/>
    <w:rsid w:val="008F4524"/>
    <w:rsid w:val="00903E68"/>
    <w:rsid w:val="0092184B"/>
    <w:rsid w:val="00921D79"/>
    <w:rsid w:val="00921FB0"/>
    <w:rsid w:val="009408B4"/>
    <w:rsid w:val="00941E77"/>
    <w:rsid w:val="00946935"/>
    <w:rsid w:val="0094719E"/>
    <w:rsid w:val="00951357"/>
    <w:rsid w:val="00954DD2"/>
    <w:rsid w:val="00955D89"/>
    <w:rsid w:val="00956448"/>
    <w:rsid w:val="00990A1B"/>
    <w:rsid w:val="009C0614"/>
    <w:rsid w:val="009C2CDD"/>
    <w:rsid w:val="009F368B"/>
    <w:rsid w:val="00A00321"/>
    <w:rsid w:val="00A04434"/>
    <w:rsid w:val="00A1094E"/>
    <w:rsid w:val="00A10B86"/>
    <w:rsid w:val="00A166AC"/>
    <w:rsid w:val="00A4277F"/>
    <w:rsid w:val="00A62203"/>
    <w:rsid w:val="00A64D32"/>
    <w:rsid w:val="00A76902"/>
    <w:rsid w:val="00A96E0A"/>
    <w:rsid w:val="00A97271"/>
    <w:rsid w:val="00AA07BB"/>
    <w:rsid w:val="00AA23A9"/>
    <w:rsid w:val="00AB7782"/>
    <w:rsid w:val="00AD2FFC"/>
    <w:rsid w:val="00AE08A9"/>
    <w:rsid w:val="00AE4A91"/>
    <w:rsid w:val="00AE61F7"/>
    <w:rsid w:val="00AF3C03"/>
    <w:rsid w:val="00AF437F"/>
    <w:rsid w:val="00B00293"/>
    <w:rsid w:val="00B13CCB"/>
    <w:rsid w:val="00B148DB"/>
    <w:rsid w:val="00B2390C"/>
    <w:rsid w:val="00B32B5F"/>
    <w:rsid w:val="00B34A6B"/>
    <w:rsid w:val="00B40326"/>
    <w:rsid w:val="00B83470"/>
    <w:rsid w:val="00B84904"/>
    <w:rsid w:val="00B87B28"/>
    <w:rsid w:val="00B948AB"/>
    <w:rsid w:val="00BA05CD"/>
    <w:rsid w:val="00BA7CB5"/>
    <w:rsid w:val="00BC103D"/>
    <w:rsid w:val="00BC59BC"/>
    <w:rsid w:val="00BD22EF"/>
    <w:rsid w:val="00BD279E"/>
    <w:rsid w:val="00BE431A"/>
    <w:rsid w:val="00BF6A70"/>
    <w:rsid w:val="00C10778"/>
    <w:rsid w:val="00C148A0"/>
    <w:rsid w:val="00C40A93"/>
    <w:rsid w:val="00C5561D"/>
    <w:rsid w:val="00C81114"/>
    <w:rsid w:val="00CA667F"/>
    <w:rsid w:val="00CC7AE1"/>
    <w:rsid w:val="00CD36D1"/>
    <w:rsid w:val="00CF7281"/>
    <w:rsid w:val="00D11743"/>
    <w:rsid w:val="00D2611F"/>
    <w:rsid w:val="00D267FD"/>
    <w:rsid w:val="00D300E0"/>
    <w:rsid w:val="00D4710F"/>
    <w:rsid w:val="00D61D6E"/>
    <w:rsid w:val="00D75CA9"/>
    <w:rsid w:val="00D75E48"/>
    <w:rsid w:val="00D77718"/>
    <w:rsid w:val="00D8579C"/>
    <w:rsid w:val="00DA36AF"/>
    <w:rsid w:val="00DA5D3F"/>
    <w:rsid w:val="00DA6D05"/>
    <w:rsid w:val="00DB326E"/>
    <w:rsid w:val="00DD0106"/>
    <w:rsid w:val="00DD363D"/>
    <w:rsid w:val="00DD676A"/>
    <w:rsid w:val="00DF0537"/>
    <w:rsid w:val="00DF279B"/>
    <w:rsid w:val="00E06094"/>
    <w:rsid w:val="00E15C33"/>
    <w:rsid w:val="00E170BD"/>
    <w:rsid w:val="00E2594B"/>
    <w:rsid w:val="00E42457"/>
    <w:rsid w:val="00E53567"/>
    <w:rsid w:val="00E6032C"/>
    <w:rsid w:val="00E627D5"/>
    <w:rsid w:val="00E7054A"/>
    <w:rsid w:val="00E7379F"/>
    <w:rsid w:val="00E7685D"/>
    <w:rsid w:val="00E80D64"/>
    <w:rsid w:val="00EC5B53"/>
    <w:rsid w:val="00ED1C68"/>
    <w:rsid w:val="00ED2527"/>
    <w:rsid w:val="00EE4A96"/>
    <w:rsid w:val="00F075E6"/>
    <w:rsid w:val="00F128E0"/>
    <w:rsid w:val="00F20CA5"/>
    <w:rsid w:val="00F239F5"/>
    <w:rsid w:val="00F250EF"/>
    <w:rsid w:val="00F315F7"/>
    <w:rsid w:val="00F34BE7"/>
    <w:rsid w:val="00F36EC5"/>
    <w:rsid w:val="00F50855"/>
    <w:rsid w:val="00F51B67"/>
    <w:rsid w:val="00F558C4"/>
    <w:rsid w:val="00F75946"/>
    <w:rsid w:val="00F81752"/>
    <w:rsid w:val="00F910DB"/>
    <w:rsid w:val="00FA3DEA"/>
    <w:rsid w:val="00FA722C"/>
    <w:rsid w:val="00FB1536"/>
    <w:rsid w:val="00FB4B2D"/>
    <w:rsid w:val="00FE0718"/>
    <w:rsid w:val="00FE4814"/>
    <w:rsid w:val="00FE58D6"/>
    <w:rsid w:val="00FE5A1B"/>
    <w:rsid w:val="00FF051C"/>
    <w:rsid w:val="00FF0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942"/>
    <w:pPr>
      <w:autoSpaceDE w:val="0"/>
      <w:autoSpaceDN w:val="0"/>
    </w:pPr>
    <w:rPr>
      <w:lang w:val="es-AR"/>
    </w:rPr>
  </w:style>
  <w:style w:type="paragraph" w:styleId="Ttulo4">
    <w:name w:val="heading 4"/>
    <w:basedOn w:val="Normal"/>
    <w:next w:val="Normal"/>
    <w:qFormat/>
    <w:rsid w:val="008B2942"/>
    <w:pPr>
      <w:keepNext/>
      <w:spacing w:line="360" w:lineRule="auto"/>
      <w:jc w:val="center"/>
      <w:outlineLvl w:val="3"/>
    </w:pPr>
    <w:rPr>
      <w:b/>
      <w:bCs/>
      <w:lang w:val="es-ES_tradnl"/>
    </w:rPr>
  </w:style>
  <w:style w:type="paragraph" w:styleId="Ttulo7">
    <w:name w:val="heading 7"/>
    <w:basedOn w:val="Normal"/>
    <w:next w:val="Normal"/>
    <w:qFormat/>
    <w:rsid w:val="008B2942"/>
    <w:pPr>
      <w:keepNext/>
      <w:outlineLvl w:val="6"/>
    </w:pPr>
    <w:rPr>
      <w:b/>
      <w:bCs/>
      <w:lang w:val="es-ES_tradnl"/>
    </w:rPr>
  </w:style>
  <w:style w:type="paragraph" w:styleId="Ttulo9">
    <w:name w:val="heading 9"/>
    <w:basedOn w:val="Normal"/>
    <w:next w:val="Normal"/>
    <w:qFormat/>
    <w:rsid w:val="008B2942"/>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B2942"/>
    <w:rPr>
      <w:szCs w:val="24"/>
      <w:lang w:val="es-ES_tradnl"/>
    </w:rPr>
  </w:style>
  <w:style w:type="paragraph" w:styleId="Sangradetextonormal">
    <w:name w:val="Body Text Indent"/>
    <w:basedOn w:val="Normal"/>
    <w:rsid w:val="008B2942"/>
    <w:pPr>
      <w:jc w:val="both"/>
    </w:pPr>
    <w:rPr>
      <w:szCs w:val="24"/>
    </w:rPr>
  </w:style>
  <w:style w:type="paragraph" w:styleId="Piedepgina">
    <w:name w:val="footer"/>
    <w:basedOn w:val="Normal"/>
    <w:rsid w:val="008B2942"/>
    <w:pPr>
      <w:tabs>
        <w:tab w:val="center" w:pos="4419"/>
        <w:tab w:val="right" w:pos="8838"/>
      </w:tabs>
    </w:pPr>
  </w:style>
  <w:style w:type="character" w:styleId="Nmerodepgina">
    <w:name w:val="page number"/>
    <w:basedOn w:val="Fuentedeprrafopredeter"/>
    <w:rsid w:val="008B2942"/>
  </w:style>
  <w:style w:type="paragraph" w:styleId="Ttulo">
    <w:name w:val="Title"/>
    <w:basedOn w:val="Normal"/>
    <w:link w:val="TtuloCar"/>
    <w:qFormat/>
    <w:rsid w:val="008B2942"/>
    <w:pPr>
      <w:jc w:val="center"/>
    </w:pPr>
    <w:rPr>
      <w:b/>
      <w:bCs/>
      <w:sz w:val="28"/>
      <w:szCs w:val="28"/>
      <w:lang w:val="es-ES"/>
    </w:rPr>
  </w:style>
  <w:style w:type="table" w:styleId="Tablaconcuadrcula">
    <w:name w:val="Table Grid"/>
    <w:basedOn w:val="Tablanormal"/>
    <w:rsid w:val="008B29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D279E"/>
    <w:pPr>
      <w:tabs>
        <w:tab w:val="center" w:pos="4252"/>
        <w:tab w:val="right" w:pos="8504"/>
      </w:tabs>
    </w:pPr>
  </w:style>
  <w:style w:type="paragraph" w:styleId="Textoindependiente2">
    <w:name w:val="Body Text 2"/>
    <w:basedOn w:val="Normal"/>
    <w:rsid w:val="003C04B8"/>
    <w:pPr>
      <w:spacing w:after="120" w:line="480" w:lineRule="auto"/>
    </w:pPr>
  </w:style>
  <w:style w:type="paragraph" w:styleId="Textoindependiente3">
    <w:name w:val="Body Text 3"/>
    <w:basedOn w:val="Normal"/>
    <w:rsid w:val="003A5619"/>
    <w:pPr>
      <w:spacing w:after="120"/>
    </w:pPr>
    <w:rPr>
      <w:sz w:val="16"/>
      <w:szCs w:val="16"/>
    </w:rPr>
  </w:style>
  <w:style w:type="paragraph" w:styleId="Sangra2detindependiente">
    <w:name w:val="Body Text Indent 2"/>
    <w:basedOn w:val="Normal"/>
    <w:rsid w:val="003A5619"/>
    <w:pPr>
      <w:spacing w:after="120" w:line="480" w:lineRule="auto"/>
      <w:ind w:left="283"/>
    </w:pPr>
  </w:style>
  <w:style w:type="paragraph" w:styleId="Prrafodelista">
    <w:name w:val="List Paragraph"/>
    <w:basedOn w:val="Normal"/>
    <w:uiPriority w:val="34"/>
    <w:qFormat/>
    <w:rsid w:val="009C0614"/>
    <w:pPr>
      <w:ind w:left="720"/>
      <w:contextualSpacing/>
    </w:pPr>
  </w:style>
  <w:style w:type="character" w:customStyle="1" w:styleId="TtuloCar">
    <w:name w:val="Título Car"/>
    <w:basedOn w:val="Fuentedeprrafopredeter"/>
    <w:link w:val="Ttulo"/>
    <w:rsid w:val="009C0614"/>
    <w:rPr>
      <w:b/>
      <w:bCs/>
      <w:sz w:val="28"/>
      <w:szCs w:val="28"/>
    </w:rPr>
  </w:style>
  <w:style w:type="character" w:styleId="Hipervnculo">
    <w:name w:val="Hyperlink"/>
    <w:basedOn w:val="Fuentedeprrafopredeter"/>
    <w:rsid w:val="009C06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942"/>
    <w:pPr>
      <w:autoSpaceDE w:val="0"/>
      <w:autoSpaceDN w:val="0"/>
    </w:pPr>
    <w:rPr>
      <w:lang w:val="es-AR"/>
    </w:rPr>
  </w:style>
  <w:style w:type="paragraph" w:styleId="Ttulo4">
    <w:name w:val="heading 4"/>
    <w:basedOn w:val="Normal"/>
    <w:next w:val="Normal"/>
    <w:qFormat/>
    <w:rsid w:val="008B2942"/>
    <w:pPr>
      <w:keepNext/>
      <w:spacing w:line="360" w:lineRule="auto"/>
      <w:jc w:val="center"/>
      <w:outlineLvl w:val="3"/>
    </w:pPr>
    <w:rPr>
      <w:b/>
      <w:bCs/>
      <w:lang w:val="es-ES_tradnl"/>
    </w:rPr>
  </w:style>
  <w:style w:type="paragraph" w:styleId="Ttulo7">
    <w:name w:val="heading 7"/>
    <w:basedOn w:val="Normal"/>
    <w:next w:val="Normal"/>
    <w:qFormat/>
    <w:rsid w:val="008B2942"/>
    <w:pPr>
      <w:keepNext/>
      <w:outlineLvl w:val="6"/>
    </w:pPr>
    <w:rPr>
      <w:b/>
      <w:bCs/>
      <w:lang w:val="es-ES_tradnl"/>
    </w:rPr>
  </w:style>
  <w:style w:type="paragraph" w:styleId="Ttulo9">
    <w:name w:val="heading 9"/>
    <w:basedOn w:val="Normal"/>
    <w:next w:val="Normal"/>
    <w:qFormat/>
    <w:rsid w:val="008B2942"/>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B2942"/>
    <w:rPr>
      <w:szCs w:val="24"/>
      <w:lang w:val="es-ES_tradnl"/>
    </w:rPr>
  </w:style>
  <w:style w:type="paragraph" w:styleId="Sangradetextonormal">
    <w:name w:val="Body Text Indent"/>
    <w:basedOn w:val="Normal"/>
    <w:rsid w:val="008B2942"/>
    <w:pPr>
      <w:jc w:val="both"/>
    </w:pPr>
    <w:rPr>
      <w:szCs w:val="24"/>
    </w:rPr>
  </w:style>
  <w:style w:type="paragraph" w:styleId="Piedepgina">
    <w:name w:val="footer"/>
    <w:basedOn w:val="Normal"/>
    <w:rsid w:val="008B2942"/>
    <w:pPr>
      <w:tabs>
        <w:tab w:val="center" w:pos="4419"/>
        <w:tab w:val="right" w:pos="8838"/>
      </w:tabs>
    </w:pPr>
  </w:style>
  <w:style w:type="character" w:styleId="Nmerodepgina">
    <w:name w:val="page number"/>
    <w:basedOn w:val="Fuentedeprrafopredeter"/>
    <w:rsid w:val="008B2942"/>
  </w:style>
  <w:style w:type="paragraph" w:styleId="Ttulo">
    <w:name w:val="Title"/>
    <w:basedOn w:val="Normal"/>
    <w:link w:val="TtuloCar"/>
    <w:qFormat/>
    <w:rsid w:val="008B2942"/>
    <w:pPr>
      <w:jc w:val="center"/>
    </w:pPr>
    <w:rPr>
      <w:b/>
      <w:bCs/>
      <w:sz w:val="28"/>
      <w:szCs w:val="28"/>
      <w:lang w:val="es-ES"/>
    </w:rPr>
  </w:style>
  <w:style w:type="table" w:styleId="Tablaconcuadrcula">
    <w:name w:val="Table Grid"/>
    <w:basedOn w:val="Tablanormal"/>
    <w:rsid w:val="008B29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D279E"/>
    <w:pPr>
      <w:tabs>
        <w:tab w:val="center" w:pos="4252"/>
        <w:tab w:val="right" w:pos="8504"/>
      </w:tabs>
    </w:pPr>
  </w:style>
  <w:style w:type="paragraph" w:styleId="Textoindependiente2">
    <w:name w:val="Body Text 2"/>
    <w:basedOn w:val="Normal"/>
    <w:rsid w:val="003C04B8"/>
    <w:pPr>
      <w:spacing w:after="120" w:line="480" w:lineRule="auto"/>
    </w:pPr>
  </w:style>
  <w:style w:type="paragraph" w:styleId="Textoindependiente3">
    <w:name w:val="Body Text 3"/>
    <w:basedOn w:val="Normal"/>
    <w:rsid w:val="003A5619"/>
    <w:pPr>
      <w:spacing w:after="120"/>
    </w:pPr>
    <w:rPr>
      <w:sz w:val="16"/>
      <w:szCs w:val="16"/>
    </w:rPr>
  </w:style>
  <w:style w:type="paragraph" w:styleId="Sangra2detindependiente">
    <w:name w:val="Body Text Indent 2"/>
    <w:basedOn w:val="Normal"/>
    <w:rsid w:val="003A5619"/>
    <w:pPr>
      <w:spacing w:after="120" w:line="480" w:lineRule="auto"/>
      <w:ind w:left="283"/>
    </w:pPr>
  </w:style>
  <w:style w:type="paragraph" w:styleId="Prrafodelista">
    <w:name w:val="List Paragraph"/>
    <w:basedOn w:val="Normal"/>
    <w:uiPriority w:val="34"/>
    <w:qFormat/>
    <w:rsid w:val="009C0614"/>
    <w:pPr>
      <w:ind w:left="720"/>
      <w:contextualSpacing/>
    </w:pPr>
  </w:style>
  <w:style w:type="character" w:customStyle="1" w:styleId="TtuloCar">
    <w:name w:val="Título Car"/>
    <w:basedOn w:val="Fuentedeprrafopredeter"/>
    <w:link w:val="Ttulo"/>
    <w:rsid w:val="009C0614"/>
    <w:rPr>
      <w:b/>
      <w:bCs/>
      <w:sz w:val="28"/>
      <w:szCs w:val="28"/>
    </w:rPr>
  </w:style>
  <w:style w:type="character" w:styleId="Hipervnculo">
    <w:name w:val="Hyperlink"/>
    <w:basedOn w:val="Fuentedeprrafopredeter"/>
    <w:rsid w:val="009C0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067">
      <w:bodyDiv w:val="1"/>
      <w:marLeft w:val="0"/>
      <w:marRight w:val="0"/>
      <w:marTop w:val="0"/>
      <w:marBottom w:val="0"/>
      <w:divBdr>
        <w:top w:val="none" w:sz="0" w:space="0" w:color="auto"/>
        <w:left w:val="none" w:sz="0" w:space="0" w:color="auto"/>
        <w:bottom w:val="none" w:sz="0" w:space="0" w:color="auto"/>
        <w:right w:val="none" w:sz="0" w:space="0" w:color="auto"/>
      </w:divBdr>
      <w:divsChild>
        <w:div w:id="1923023765">
          <w:marLeft w:val="0"/>
          <w:marRight w:val="0"/>
          <w:marTop w:val="0"/>
          <w:marBottom w:val="0"/>
          <w:divBdr>
            <w:top w:val="none" w:sz="0" w:space="0" w:color="auto"/>
            <w:left w:val="none" w:sz="0" w:space="0" w:color="auto"/>
            <w:bottom w:val="none" w:sz="0" w:space="0" w:color="auto"/>
            <w:right w:val="none" w:sz="0" w:space="0" w:color="auto"/>
          </w:divBdr>
        </w:div>
      </w:divsChild>
    </w:div>
    <w:div w:id="224342100">
      <w:bodyDiv w:val="1"/>
      <w:marLeft w:val="0"/>
      <w:marRight w:val="0"/>
      <w:marTop w:val="0"/>
      <w:marBottom w:val="0"/>
      <w:divBdr>
        <w:top w:val="none" w:sz="0" w:space="0" w:color="auto"/>
        <w:left w:val="none" w:sz="0" w:space="0" w:color="auto"/>
        <w:bottom w:val="none" w:sz="0" w:space="0" w:color="auto"/>
        <w:right w:val="none" w:sz="0" w:space="0" w:color="auto"/>
      </w:divBdr>
      <w:divsChild>
        <w:div w:id="160349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duccionanimal.com.ar/procuccionbovinadeleche/cri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98490-21DB-4273-AA62-39211B15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16766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PROGRAMA DEL CURSO: PATOLOGIA GENERAL (3073)</vt:lpstr>
    </vt:vector>
  </TitlesOfParts>
  <Company>Empresa</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DEL CURSO: PATOLOGIA GENERAL (3073)</dc:title>
  <dc:creator>Silvia</dc:creator>
  <cp:lastModifiedBy>Andrea</cp:lastModifiedBy>
  <cp:revision>2</cp:revision>
  <cp:lastPrinted>2016-09-22T11:03:00Z</cp:lastPrinted>
  <dcterms:created xsi:type="dcterms:W3CDTF">2017-03-02T03:43:00Z</dcterms:created>
  <dcterms:modified xsi:type="dcterms:W3CDTF">2017-03-02T03:43:00Z</dcterms:modified>
</cp:coreProperties>
</file>